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DE1A94">
        <w:rPr>
          <w:b/>
        </w:rPr>
        <w:t>8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DE1A94">
        <w:rPr>
          <w:b/>
        </w:rPr>
        <w:t>8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9E13DA" w:rsidP="009E13DA">
            <w:pPr>
              <w:jc w:val="center"/>
            </w:pPr>
            <w:r>
              <w:t>332088,51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9E13DA" w:rsidP="00053E1D">
            <w:r>
              <w:t>303579,67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393F54"/>
    <w:rsid w:val="00476140"/>
    <w:rsid w:val="004B024F"/>
    <w:rsid w:val="004B5659"/>
    <w:rsid w:val="005D7D14"/>
    <w:rsid w:val="00730E72"/>
    <w:rsid w:val="007D09DB"/>
    <w:rsid w:val="00817AEE"/>
    <w:rsid w:val="00860F03"/>
    <w:rsid w:val="008B4FB5"/>
    <w:rsid w:val="008D3B7C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E31CA0"/>
    <w:rsid w:val="00E71C23"/>
    <w:rsid w:val="00E976C8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20</cp:revision>
  <dcterms:created xsi:type="dcterms:W3CDTF">2015-03-26T06:17:00Z</dcterms:created>
  <dcterms:modified xsi:type="dcterms:W3CDTF">2019-05-20T12:25:00Z</dcterms:modified>
</cp:coreProperties>
</file>