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41" w:rsidRPr="00850541" w:rsidRDefault="00850541" w:rsidP="00850541">
      <w:pPr>
        <w:spacing w:line="240" w:lineRule="auto"/>
        <w:jc w:val="center"/>
        <w:rPr>
          <w:rFonts w:ascii="Times New Roman" w:hAnsi="Times New Roman" w:cs="Times New Roman"/>
          <w:b/>
          <w:sz w:val="24"/>
          <w:szCs w:val="24"/>
        </w:rPr>
      </w:pPr>
      <w:r w:rsidRPr="00850541">
        <w:rPr>
          <w:rFonts w:ascii="Times New Roman" w:hAnsi="Times New Roman" w:cs="Times New Roman"/>
          <w:b/>
          <w:sz w:val="24"/>
          <w:szCs w:val="24"/>
        </w:rPr>
        <w:t>РОССИЙСКАЯ ФЕДЕРАЦИЯ</w:t>
      </w:r>
    </w:p>
    <w:p w:rsidR="00850541" w:rsidRPr="00850541" w:rsidRDefault="00850541" w:rsidP="00850541">
      <w:pPr>
        <w:spacing w:line="240" w:lineRule="auto"/>
        <w:jc w:val="center"/>
        <w:rPr>
          <w:rFonts w:ascii="Times New Roman" w:hAnsi="Times New Roman" w:cs="Times New Roman"/>
          <w:b/>
          <w:sz w:val="24"/>
          <w:szCs w:val="24"/>
        </w:rPr>
      </w:pPr>
      <w:r w:rsidRPr="00850541">
        <w:rPr>
          <w:rFonts w:ascii="Times New Roman" w:hAnsi="Times New Roman" w:cs="Times New Roman"/>
          <w:b/>
          <w:sz w:val="24"/>
          <w:szCs w:val="24"/>
        </w:rPr>
        <w:t>БРЯНСКАЯ ОБЛАСТЬ</w:t>
      </w:r>
    </w:p>
    <w:p w:rsidR="00850541" w:rsidRPr="00850541" w:rsidRDefault="00850541" w:rsidP="00850541">
      <w:pPr>
        <w:tabs>
          <w:tab w:val="left" w:pos="6900"/>
        </w:tabs>
        <w:spacing w:line="240" w:lineRule="auto"/>
        <w:jc w:val="center"/>
        <w:rPr>
          <w:rFonts w:ascii="Times New Roman" w:hAnsi="Times New Roman" w:cs="Times New Roman"/>
          <w:b/>
          <w:sz w:val="24"/>
          <w:szCs w:val="24"/>
        </w:rPr>
      </w:pPr>
      <w:r w:rsidRPr="00850541">
        <w:rPr>
          <w:rFonts w:ascii="Times New Roman" w:hAnsi="Times New Roman" w:cs="Times New Roman"/>
          <w:b/>
          <w:sz w:val="24"/>
          <w:szCs w:val="24"/>
        </w:rPr>
        <w:t>СЕВСКИЙ</w:t>
      </w:r>
      <w:r w:rsidR="0039447D">
        <w:rPr>
          <w:rFonts w:ascii="Times New Roman" w:hAnsi="Times New Roman" w:cs="Times New Roman"/>
          <w:b/>
          <w:sz w:val="24"/>
          <w:szCs w:val="24"/>
        </w:rPr>
        <w:t xml:space="preserve"> МУНИ</w:t>
      </w:r>
      <w:r w:rsidR="000E72DF">
        <w:rPr>
          <w:rFonts w:ascii="Times New Roman" w:hAnsi="Times New Roman" w:cs="Times New Roman"/>
          <w:b/>
          <w:sz w:val="24"/>
          <w:szCs w:val="24"/>
        </w:rPr>
        <w:t>ЦИПАЛЬНЫЙ</w:t>
      </w:r>
      <w:r w:rsidRPr="00850541">
        <w:rPr>
          <w:rFonts w:ascii="Times New Roman" w:hAnsi="Times New Roman" w:cs="Times New Roman"/>
          <w:b/>
          <w:sz w:val="24"/>
          <w:szCs w:val="24"/>
        </w:rPr>
        <w:t xml:space="preserve"> РАЙОН</w:t>
      </w:r>
    </w:p>
    <w:p w:rsidR="00850541" w:rsidRPr="00850541" w:rsidRDefault="00F13090" w:rsidP="00F13090">
      <w:pPr>
        <w:tabs>
          <w:tab w:val="left" w:pos="690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ПОДЛЕСНО-НОВОСЕЛЬСКОЕ </w:t>
      </w:r>
      <w:r w:rsidR="00850541" w:rsidRPr="00850541">
        <w:rPr>
          <w:rFonts w:ascii="Times New Roman" w:hAnsi="Times New Roman" w:cs="Times New Roman"/>
          <w:b/>
          <w:sz w:val="24"/>
          <w:szCs w:val="24"/>
        </w:rPr>
        <w:t xml:space="preserve"> СЕЛЬСКОЕ  ПОСЕЛЕНИЕ</w:t>
      </w:r>
    </w:p>
    <w:p w:rsidR="00850541" w:rsidRPr="00850541" w:rsidRDefault="00F13090" w:rsidP="00F130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ПОДЛЕСНО-НОВОСЕЛЬСКИЙ</w:t>
      </w:r>
      <w:r w:rsidR="00850541" w:rsidRPr="00850541">
        <w:rPr>
          <w:rFonts w:ascii="Times New Roman" w:hAnsi="Times New Roman" w:cs="Times New Roman"/>
          <w:b/>
          <w:sz w:val="24"/>
          <w:szCs w:val="24"/>
        </w:rPr>
        <w:t xml:space="preserve"> СЕЛЬСКИЙ СОВЕТ НАРОДНЫХ ДЕПУТАТОВ</w:t>
      </w:r>
    </w:p>
    <w:p w:rsidR="00850541" w:rsidRPr="00850541" w:rsidRDefault="00850541" w:rsidP="00F13090">
      <w:pPr>
        <w:tabs>
          <w:tab w:val="left" w:pos="6146"/>
        </w:tabs>
        <w:spacing w:line="240" w:lineRule="auto"/>
        <w:jc w:val="center"/>
        <w:rPr>
          <w:rFonts w:ascii="Times New Roman" w:hAnsi="Times New Roman" w:cs="Times New Roman"/>
          <w:b/>
          <w:sz w:val="24"/>
          <w:szCs w:val="24"/>
        </w:rPr>
      </w:pPr>
      <w:r w:rsidRPr="00850541">
        <w:rPr>
          <w:rFonts w:ascii="Times New Roman" w:hAnsi="Times New Roman" w:cs="Times New Roman"/>
          <w:b/>
          <w:sz w:val="24"/>
          <w:szCs w:val="24"/>
        </w:rPr>
        <w:t>РЕШЕНИЕ</w:t>
      </w:r>
    </w:p>
    <w:p w:rsidR="00850541" w:rsidRPr="00850541" w:rsidRDefault="00850541" w:rsidP="00850541">
      <w:pPr>
        <w:spacing w:line="240" w:lineRule="auto"/>
        <w:rPr>
          <w:rFonts w:ascii="Times New Roman" w:hAnsi="Times New Roman" w:cs="Times New Roman"/>
          <w:b/>
          <w:sz w:val="24"/>
          <w:szCs w:val="24"/>
        </w:rPr>
      </w:pP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w:t>
      </w:r>
      <w:r w:rsidRPr="008A6A5D">
        <w:rPr>
          <w:rFonts w:ascii="Times New Roman" w:hAnsi="Times New Roman" w:cs="Times New Roman"/>
          <w:sz w:val="24"/>
          <w:szCs w:val="24"/>
        </w:rPr>
        <w:t xml:space="preserve">от </w:t>
      </w:r>
      <w:r w:rsidR="008B7DA5" w:rsidRPr="008A6A5D">
        <w:rPr>
          <w:rFonts w:ascii="Times New Roman" w:hAnsi="Times New Roman" w:cs="Times New Roman"/>
          <w:sz w:val="24"/>
          <w:szCs w:val="24"/>
        </w:rPr>
        <w:t>16</w:t>
      </w:r>
      <w:r w:rsidR="009D0745">
        <w:rPr>
          <w:rFonts w:ascii="Times New Roman" w:hAnsi="Times New Roman" w:cs="Times New Roman"/>
          <w:sz w:val="24"/>
          <w:szCs w:val="24"/>
        </w:rPr>
        <w:t xml:space="preserve"> </w:t>
      </w:r>
      <w:r w:rsidRPr="008A6A5D">
        <w:rPr>
          <w:rFonts w:ascii="Times New Roman" w:hAnsi="Times New Roman" w:cs="Times New Roman"/>
          <w:sz w:val="24"/>
          <w:szCs w:val="24"/>
        </w:rPr>
        <w:t>марта 2021</w:t>
      </w:r>
      <w:r w:rsidR="008B7DA5" w:rsidRPr="008A6A5D">
        <w:rPr>
          <w:rFonts w:ascii="Times New Roman" w:hAnsi="Times New Roman" w:cs="Times New Roman"/>
          <w:sz w:val="24"/>
          <w:szCs w:val="24"/>
        </w:rPr>
        <w:t xml:space="preserve"> года   № </w:t>
      </w:r>
      <w:r w:rsidR="008A6A5D">
        <w:rPr>
          <w:rFonts w:ascii="Times New Roman" w:hAnsi="Times New Roman" w:cs="Times New Roman"/>
          <w:sz w:val="24"/>
          <w:szCs w:val="24"/>
        </w:rPr>
        <w:t>40</w:t>
      </w:r>
    </w:p>
    <w:p w:rsidR="00850541" w:rsidRPr="00850541" w:rsidRDefault="00F13090" w:rsidP="00850541">
      <w:pPr>
        <w:spacing w:line="240" w:lineRule="auto"/>
        <w:rPr>
          <w:rFonts w:ascii="Times New Roman" w:hAnsi="Times New Roman" w:cs="Times New Roman"/>
          <w:sz w:val="24"/>
          <w:szCs w:val="24"/>
        </w:rPr>
      </w:pPr>
      <w:r>
        <w:rPr>
          <w:rFonts w:ascii="Times New Roman" w:hAnsi="Times New Roman" w:cs="Times New Roman"/>
          <w:sz w:val="24"/>
          <w:szCs w:val="24"/>
        </w:rPr>
        <w:t xml:space="preserve">д. Подлесные Новоселки </w:t>
      </w:r>
    </w:p>
    <w:p w:rsidR="00850541" w:rsidRPr="00850541" w:rsidRDefault="00850541" w:rsidP="00850541">
      <w:pPr>
        <w:spacing w:line="240" w:lineRule="auto"/>
        <w:rPr>
          <w:rFonts w:ascii="Times New Roman" w:hAnsi="Times New Roman" w:cs="Times New Roman"/>
          <w:sz w:val="24"/>
          <w:szCs w:val="24"/>
        </w:rPr>
      </w:pP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О  внесении изменений и дополнений </w:t>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в  Устав МО «</w:t>
      </w:r>
      <w:r w:rsidR="00F13090">
        <w:rPr>
          <w:rFonts w:ascii="Times New Roman" w:hAnsi="Times New Roman" w:cs="Times New Roman"/>
          <w:sz w:val="24"/>
          <w:szCs w:val="24"/>
        </w:rPr>
        <w:t>Подлесно-Новосельское</w:t>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сельско</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xml:space="preserve"> поселени</w:t>
      </w:r>
      <w:r w:rsidR="00F13090">
        <w:rPr>
          <w:rFonts w:ascii="Times New Roman" w:hAnsi="Times New Roman" w:cs="Times New Roman"/>
          <w:sz w:val="24"/>
          <w:szCs w:val="24"/>
        </w:rPr>
        <w:t>е</w:t>
      </w:r>
      <w:r w:rsidRPr="00850541">
        <w:rPr>
          <w:rFonts w:ascii="Times New Roman" w:hAnsi="Times New Roman" w:cs="Times New Roman"/>
          <w:sz w:val="24"/>
          <w:szCs w:val="24"/>
        </w:rPr>
        <w:t xml:space="preserve">»  (в новой  редакции)  </w:t>
      </w:r>
    </w:p>
    <w:p w:rsidR="00850541" w:rsidRPr="00850541" w:rsidRDefault="00850541" w:rsidP="00850541">
      <w:pPr>
        <w:spacing w:line="240" w:lineRule="auto"/>
        <w:rPr>
          <w:rFonts w:ascii="Times New Roman" w:hAnsi="Times New Roman" w:cs="Times New Roman"/>
          <w:sz w:val="24"/>
          <w:szCs w:val="24"/>
        </w:rPr>
      </w:pPr>
    </w:p>
    <w:p w:rsidR="00F13090" w:rsidRDefault="00850541" w:rsidP="00850541">
      <w:pPr>
        <w:spacing w:line="240" w:lineRule="auto"/>
        <w:jc w:val="both"/>
        <w:rPr>
          <w:rFonts w:ascii="Times New Roman" w:hAnsi="Times New Roman" w:cs="Times New Roman"/>
          <w:sz w:val="24"/>
          <w:szCs w:val="24"/>
        </w:rPr>
      </w:pPr>
      <w:r w:rsidRPr="00850541">
        <w:rPr>
          <w:rFonts w:ascii="Times New Roman" w:hAnsi="Times New Roman" w:cs="Times New Roman"/>
          <w:sz w:val="24"/>
          <w:szCs w:val="24"/>
        </w:rPr>
        <w:t xml:space="preserve">                   В  ц</w:t>
      </w:r>
      <w:r w:rsidR="00F13090">
        <w:rPr>
          <w:rFonts w:ascii="Times New Roman" w:hAnsi="Times New Roman" w:cs="Times New Roman"/>
          <w:sz w:val="24"/>
          <w:szCs w:val="24"/>
        </w:rPr>
        <w:t>елях  приведения   Устава МО « Подлесно-Новосельское</w:t>
      </w:r>
      <w:r w:rsidRPr="00850541">
        <w:rPr>
          <w:rFonts w:ascii="Times New Roman" w:hAnsi="Times New Roman" w:cs="Times New Roman"/>
          <w:sz w:val="24"/>
          <w:szCs w:val="24"/>
        </w:rPr>
        <w:t xml:space="preserve">  сельск</w:t>
      </w:r>
      <w:r w:rsidR="008B7DA5">
        <w:rPr>
          <w:rFonts w:ascii="Times New Roman" w:hAnsi="Times New Roman" w:cs="Times New Roman"/>
          <w:sz w:val="24"/>
          <w:szCs w:val="24"/>
        </w:rPr>
        <w:t>о</w:t>
      </w:r>
      <w:r w:rsidR="00F13090">
        <w:rPr>
          <w:rFonts w:ascii="Times New Roman" w:hAnsi="Times New Roman" w:cs="Times New Roman"/>
          <w:sz w:val="24"/>
          <w:szCs w:val="24"/>
        </w:rPr>
        <w:t>е</w:t>
      </w:r>
      <w:r w:rsidR="008B7DA5">
        <w:rPr>
          <w:rFonts w:ascii="Times New Roman" w:hAnsi="Times New Roman" w:cs="Times New Roman"/>
          <w:sz w:val="24"/>
          <w:szCs w:val="24"/>
        </w:rPr>
        <w:t xml:space="preserve">  поселени</w:t>
      </w:r>
      <w:r w:rsidR="00F13090">
        <w:rPr>
          <w:rFonts w:ascii="Times New Roman" w:hAnsi="Times New Roman" w:cs="Times New Roman"/>
          <w:sz w:val="24"/>
          <w:szCs w:val="24"/>
        </w:rPr>
        <w:t>е</w:t>
      </w:r>
      <w:r w:rsidR="008B7DA5">
        <w:rPr>
          <w:rFonts w:ascii="Times New Roman" w:hAnsi="Times New Roman" w:cs="Times New Roman"/>
          <w:sz w:val="24"/>
          <w:szCs w:val="24"/>
        </w:rPr>
        <w:t>»   в соответствие</w:t>
      </w:r>
      <w:r w:rsidRPr="00850541">
        <w:rPr>
          <w:rFonts w:ascii="Times New Roman" w:hAnsi="Times New Roman" w:cs="Times New Roman"/>
          <w:sz w:val="24"/>
          <w:szCs w:val="24"/>
        </w:rPr>
        <w:t xml:space="preserve">  с  действующим  законодательством </w:t>
      </w:r>
      <w:r w:rsidR="008B7DA5">
        <w:rPr>
          <w:rFonts w:ascii="Times New Roman" w:hAnsi="Times New Roman" w:cs="Times New Roman"/>
          <w:sz w:val="24"/>
          <w:szCs w:val="24"/>
        </w:rPr>
        <w:t>в соответствии</w:t>
      </w:r>
      <w:r w:rsidRPr="00850541">
        <w:rPr>
          <w:rFonts w:ascii="Times New Roman" w:hAnsi="Times New Roman" w:cs="Times New Roman"/>
          <w:sz w:val="24"/>
          <w:szCs w:val="24"/>
        </w:rPr>
        <w:t xml:space="preserve"> со статьями </w:t>
      </w:r>
      <w:r>
        <w:rPr>
          <w:rFonts w:ascii="Times New Roman" w:hAnsi="Times New Roman" w:cs="Times New Roman"/>
          <w:sz w:val="24"/>
          <w:szCs w:val="24"/>
        </w:rPr>
        <w:t xml:space="preserve">63, 64 </w:t>
      </w:r>
      <w:r w:rsidR="00F13090">
        <w:rPr>
          <w:rFonts w:ascii="Times New Roman" w:hAnsi="Times New Roman" w:cs="Times New Roman"/>
          <w:sz w:val="24"/>
          <w:szCs w:val="24"/>
        </w:rPr>
        <w:t xml:space="preserve"> Устава  МО «Подлесно-Новосельское </w:t>
      </w:r>
      <w:r w:rsidRPr="00850541">
        <w:rPr>
          <w:rFonts w:ascii="Times New Roman" w:hAnsi="Times New Roman" w:cs="Times New Roman"/>
          <w:sz w:val="24"/>
          <w:szCs w:val="24"/>
        </w:rPr>
        <w:t xml:space="preserve">  сельско</w:t>
      </w:r>
      <w:r w:rsidR="00F13090">
        <w:rPr>
          <w:rFonts w:ascii="Times New Roman" w:hAnsi="Times New Roman" w:cs="Times New Roman"/>
          <w:sz w:val="24"/>
          <w:szCs w:val="24"/>
        </w:rPr>
        <w:t>е</w:t>
      </w:r>
      <w:r w:rsidRPr="00850541">
        <w:rPr>
          <w:rFonts w:ascii="Times New Roman" w:hAnsi="Times New Roman" w:cs="Times New Roman"/>
          <w:sz w:val="24"/>
          <w:szCs w:val="24"/>
        </w:rPr>
        <w:t xml:space="preserve">  поселени</w:t>
      </w:r>
      <w:r w:rsidR="00F13090">
        <w:rPr>
          <w:rFonts w:ascii="Times New Roman" w:hAnsi="Times New Roman" w:cs="Times New Roman"/>
          <w:sz w:val="24"/>
          <w:szCs w:val="24"/>
        </w:rPr>
        <w:t>е</w:t>
      </w:r>
      <w:r w:rsidRPr="00850541">
        <w:rPr>
          <w:rFonts w:ascii="Times New Roman" w:hAnsi="Times New Roman" w:cs="Times New Roman"/>
          <w:sz w:val="24"/>
          <w:szCs w:val="24"/>
        </w:rPr>
        <w:t xml:space="preserve">»( в новой редакции)  </w:t>
      </w:r>
    </w:p>
    <w:p w:rsidR="00850541" w:rsidRPr="00850541" w:rsidRDefault="00F13090" w:rsidP="008505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Подлесно-Новосельский</w:t>
      </w:r>
      <w:r w:rsidR="00850541" w:rsidRPr="00850541">
        <w:rPr>
          <w:rFonts w:ascii="Times New Roman" w:hAnsi="Times New Roman" w:cs="Times New Roman"/>
          <w:sz w:val="24"/>
          <w:szCs w:val="24"/>
        </w:rPr>
        <w:t xml:space="preserve">  сельский  Совет  народных  депутатов</w:t>
      </w:r>
      <w:r w:rsidR="00850541" w:rsidRPr="00850541">
        <w:rPr>
          <w:rFonts w:ascii="Times New Roman" w:hAnsi="Times New Roman" w:cs="Times New Roman"/>
          <w:sz w:val="24"/>
          <w:szCs w:val="24"/>
        </w:rPr>
        <w:tab/>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РЕШИЛ :</w:t>
      </w:r>
    </w:p>
    <w:p w:rsidR="00850541" w:rsidRPr="00850541" w:rsidRDefault="00850541" w:rsidP="00850541">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850541">
        <w:rPr>
          <w:rFonts w:ascii="Times New Roman" w:hAnsi="Times New Roman" w:cs="Times New Roman"/>
          <w:sz w:val="24"/>
          <w:szCs w:val="24"/>
        </w:rPr>
        <w:t>Принять  изменения и дополнения в Устав МО «</w:t>
      </w:r>
      <w:r w:rsidR="00F13090">
        <w:rPr>
          <w:rFonts w:ascii="Times New Roman" w:hAnsi="Times New Roman" w:cs="Times New Roman"/>
          <w:sz w:val="24"/>
          <w:szCs w:val="24"/>
        </w:rPr>
        <w:t>Подлесно-Новосельское  с</w:t>
      </w:r>
      <w:r w:rsidRPr="00850541">
        <w:rPr>
          <w:rFonts w:ascii="Times New Roman" w:hAnsi="Times New Roman" w:cs="Times New Roman"/>
          <w:sz w:val="24"/>
          <w:szCs w:val="24"/>
        </w:rPr>
        <w:t>ельско</w:t>
      </w:r>
      <w:r w:rsidR="00F13090">
        <w:rPr>
          <w:rFonts w:ascii="Times New Roman" w:hAnsi="Times New Roman" w:cs="Times New Roman"/>
          <w:sz w:val="24"/>
          <w:szCs w:val="24"/>
        </w:rPr>
        <w:t>е</w:t>
      </w:r>
      <w:r w:rsidRPr="00850541">
        <w:rPr>
          <w:rFonts w:ascii="Times New Roman" w:hAnsi="Times New Roman" w:cs="Times New Roman"/>
          <w:sz w:val="24"/>
          <w:szCs w:val="24"/>
        </w:rPr>
        <w:t xml:space="preserve"> поселени</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xml:space="preserve">» </w:t>
      </w:r>
    </w:p>
    <w:p w:rsidR="00850541" w:rsidRPr="00850541" w:rsidRDefault="00850541" w:rsidP="00850541">
      <w:pPr>
        <w:spacing w:line="240" w:lineRule="auto"/>
        <w:ind w:left="900"/>
        <w:rPr>
          <w:rFonts w:ascii="Times New Roman" w:hAnsi="Times New Roman" w:cs="Times New Roman"/>
          <w:sz w:val="24"/>
          <w:szCs w:val="24"/>
        </w:rPr>
      </w:pPr>
      <w:r w:rsidRPr="00850541">
        <w:rPr>
          <w:rFonts w:ascii="Times New Roman" w:hAnsi="Times New Roman" w:cs="Times New Roman"/>
          <w:sz w:val="24"/>
          <w:szCs w:val="24"/>
        </w:rPr>
        <w:t xml:space="preserve"> (в новой редакции)</w:t>
      </w:r>
      <w:r>
        <w:rPr>
          <w:rFonts w:ascii="Times New Roman" w:hAnsi="Times New Roman" w:cs="Times New Roman"/>
          <w:sz w:val="24"/>
          <w:szCs w:val="24"/>
        </w:rPr>
        <w:t>.</w:t>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w:t>
      </w:r>
      <w:r w:rsidR="00F13090">
        <w:rPr>
          <w:rFonts w:ascii="Times New Roman" w:hAnsi="Times New Roman" w:cs="Times New Roman"/>
          <w:sz w:val="24"/>
          <w:szCs w:val="24"/>
        </w:rPr>
        <w:t xml:space="preserve">          2.Внести в Устав МО «Подлесно-Новосельское </w:t>
      </w:r>
      <w:r w:rsidRPr="00850541">
        <w:rPr>
          <w:rFonts w:ascii="Times New Roman" w:hAnsi="Times New Roman" w:cs="Times New Roman"/>
          <w:sz w:val="24"/>
          <w:szCs w:val="24"/>
        </w:rPr>
        <w:t xml:space="preserve"> сельско</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xml:space="preserve"> поселени</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(в новой редакции) изменения и дополнения (прилагаются)</w:t>
      </w:r>
      <w:r>
        <w:rPr>
          <w:rFonts w:ascii="Times New Roman" w:hAnsi="Times New Roman" w:cs="Times New Roman"/>
          <w:sz w:val="24"/>
          <w:szCs w:val="24"/>
        </w:rPr>
        <w:t>.</w:t>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3.Направить настоящие изме</w:t>
      </w:r>
      <w:r w:rsidR="00F13090">
        <w:rPr>
          <w:rFonts w:ascii="Times New Roman" w:hAnsi="Times New Roman" w:cs="Times New Roman"/>
          <w:sz w:val="24"/>
          <w:szCs w:val="24"/>
        </w:rPr>
        <w:t xml:space="preserve">нения и дополнения в Устав МО «Подлесно-Новосельское </w:t>
      </w:r>
      <w:r w:rsidRPr="00850541">
        <w:rPr>
          <w:rFonts w:ascii="Times New Roman" w:hAnsi="Times New Roman" w:cs="Times New Roman"/>
          <w:sz w:val="24"/>
          <w:szCs w:val="24"/>
        </w:rPr>
        <w:t xml:space="preserve"> сельско</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xml:space="preserve"> поселени</w:t>
      </w:r>
      <w:r w:rsidR="00F13090">
        <w:rPr>
          <w:rFonts w:ascii="Times New Roman" w:hAnsi="Times New Roman" w:cs="Times New Roman"/>
          <w:sz w:val="24"/>
          <w:szCs w:val="24"/>
        </w:rPr>
        <w:t xml:space="preserve">е </w:t>
      </w:r>
      <w:r w:rsidRPr="00850541">
        <w:rPr>
          <w:rFonts w:ascii="Times New Roman" w:hAnsi="Times New Roman" w:cs="Times New Roman"/>
          <w:sz w:val="24"/>
          <w:szCs w:val="24"/>
        </w:rPr>
        <w:t>» ( в новой редакции) в Управление Министерства юстиции Российской Федерации по Брянской области для регистрации.</w:t>
      </w:r>
    </w:p>
    <w:p w:rsidR="00850541" w:rsidRPr="00850541" w:rsidRDefault="00850541" w:rsidP="00850541">
      <w:pPr>
        <w:spacing w:line="240" w:lineRule="auto"/>
        <w:rPr>
          <w:rFonts w:ascii="Times New Roman" w:hAnsi="Times New Roman" w:cs="Times New Roman"/>
          <w:sz w:val="24"/>
          <w:szCs w:val="24"/>
        </w:rPr>
      </w:pPr>
      <w:r w:rsidRPr="00850541">
        <w:rPr>
          <w:rFonts w:ascii="Times New Roman" w:hAnsi="Times New Roman" w:cs="Times New Roman"/>
          <w:sz w:val="24"/>
          <w:szCs w:val="24"/>
        </w:rPr>
        <w:t xml:space="preserve">         4. Настоящее решение опубликовать в установленном порядке.</w:t>
      </w:r>
    </w:p>
    <w:p w:rsidR="00850541" w:rsidRPr="00850541" w:rsidRDefault="00850541" w:rsidP="00850541">
      <w:pPr>
        <w:spacing w:line="240" w:lineRule="auto"/>
        <w:rPr>
          <w:rFonts w:ascii="Times New Roman" w:hAnsi="Times New Roman" w:cs="Times New Roman"/>
          <w:sz w:val="24"/>
          <w:szCs w:val="24"/>
        </w:rPr>
      </w:pPr>
    </w:p>
    <w:p w:rsidR="00850541" w:rsidRPr="00850541" w:rsidRDefault="00850541" w:rsidP="00850541">
      <w:pPr>
        <w:spacing w:line="240" w:lineRule="auto"/>
        <w:jc w:val="both"/>
        <w:rPr>
          <w:rFonts w:ascii="Times New Roman" w:hAnsi="Times New Roman" w:cs="Times New Roman"/>
          <w:sz w:val="24"/>
          <w:szCs w:val="24"/>
        </w:rPr>
      </w:pPr>
    </w:p>
    <w:p w:rsidR="00850541" w:rsidRPr="00850541" w:rsidRDefault="00850541" w:rsidP="00850541">
      <w:pPr>
        <w:spacing w:after="120" w:line="240" w:lineRule="auto"/>
        <w:rPr>
          <w:rFonts w:ascii="Times New Roman" w:eastAsia="Times New Roman" w:hAnsi="Times New Roman" w:cs="Times New Roman"/>
          <w:sz w:val="24"/>
          <w:szCs w:val="24"/>
        </w:rPr>
      </w:pPr>
      <w:r w:rsidRPr="00850541">
        <w:rPr>
          <w:rFonts w:ascii="Times New Roman" w:eastAsia="Times New Roman" w:hAnsi="Times New Roman" w:cs="Times New Roman"/>
          <w:sz w:val="24"/>
          <w:szCs w:val="24"/>
        </w:rPr>
        <w:t xml:space="preserve">           Глава </w:t>
      </w:r>
      <w:r w:rsidR="00F13090">
        <w:rPr>
          <w:rFonts w:ascii="Times New Roman" w:eastAsia="Times New Roman" w:hAnsi="Times New Roman" w:cs="Times New Roman"/>
          <w:sz w:val="24"/>
          <w:szCs w:val="24"/>
        </w:rPr>
        <w:t>Подлесно-Новосельского</w:t>
      </w:r>
    </w:p>
    <w:p w:rsidR="00850541" w:rsidRPr="00850541" w:rsidRDefault="00850541" w:rsidP="00850541">
      <w:pPr>
        <w:spacing w:after="120" w:line="240" w:lineRule="auto"/>
        <w:rPr>
          <w:rFonts w:ascii="Times New Roman" w:eastAsia="Times New Roman" w:hAnsi="Times New Roman" w:cs="Times New Roman"/>
          <w:sz w:val="24"/>
          <w:szCs w:val="24"/>
        </w:rPr>
      </w:pPr>
      <w:r w:rsidRPr="00850541">
        <w:rPr>
          <w:rFonts w:ascii="Times New Roman" w:eastAsia="Times New Roman" w:hAnsi="Times New Roman" w:cs="Times New Roman"/>
          <w:sz w:val="24"/>
          <w:szCs w:val="24"/>
        </w:rPr>
        <w:t xml:space="preserve">          сельского поселения    </w:t>
      </w:r>
      <w:r w:rsidR="00F13090">
        <w:rPr>
          <w:rFonts w:ascii="Times New Roman" w:eastAsia="Times New Roman" w:hAnsi="Times New Roman" w:cs="Times New Roman"/>
          <w:sz w:val="24"/>
          <w:szCs w:val="24"/>
        </w:rPr>
        <w:t xml:space="preserve">                                                         С.Н.Родонежский</w:t>
      </w:r>
      <w:r w:rsidRPr="00850541">
        <w:rPr>
          <w:rFonts w:ascii="Times New Roman" w:eastAsia="Times New Roman" w:hAnsi="Times New Roman" w:cs="Times New Roman"/>
          <w:sz w:val="24"/>
          <w:szCs w:val="24"/>
        </w:rPr>
        <w:t xml:space="preserve">                                  </w:t>
      </w:r>
    </w:p>
    <w:p w:rsidR="00850541" w:rsidRDefault="00850541" w:rsidP="0098692A">
      <w:pPr>
        <w:autoSpaceDE w:val="0"/>
        <w:autoSpaceDN w:val="0"/>
        <w:adjustRightInd w:val="0"/>
        <w:spacing w:after="0" w:line="240" w:lineRule="auto"/>
        <w:jc w:val="both"/>
        <w:rPr>
          <w:rFonts w:ascii="Times New Roman" w:hAnsi="Times New Roman" w:cs="Times New Roman"/>
          <w:sz w:val="24"/>
          <w:szCs w:val="24"/>
        </w:rPr>
      </w:pPr>
    </w:p>
    <w:p w:rsidR="00850541" w:rsidRDefault="00850541" w:rsidP="0098692A">
      <w:pPr>
        <w:autoSpaceDE w:val="0"/>
        <w:autoSpaceDN w:val="0"/>
        <w:adjustRightInd w:val="0"/>
        <w:spacing w:after="0" w:line="240" w:lineRule="auto"/>
        <w:jc w:val="both"/>
        <w:rPr>
          <w:rFonts w:ascii="Times New Roman" w:hAnsi="Times New Roman" w:cs="Times New Roman"/>
          <w:sz w:val="24"/>
          <w:szCs w:val="24"/>
        </w:rPr>
      </w:pPr>
    </w:p>
    <w:p w:rsidR="00850541" w:rsidRDefault="00850541" w:rsidP="00986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p w:rsidR="00E30320" w:rsidRPr="00053655" w:rsidRDefault="00F13090" w:rsidP="00986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92A" w:rsidRPr="00053655">
        <w:rPr>
          <w:rFonts w:ascii="Times New Roman" w:hAnsi="Times New Roman" w:cs="Times New Roman"/>
          <w:sz w:val="24"/>
          <w:szCs w:val="24"/>
        </w:rPr>
        <w:t>Приложение к решению</w:t>
      </w:r>
    </w:p>
    <w:p w:rsidR="0098692A" w:rsidRPr="00053655" w:rsidRDefault="00F13090" w:rsidP="00986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Подлесно-Новосельского </w:t>
      </w:r>
      <w:r w:rsidR="0098692A" w:rsidRPr="00053655">
        <w:rPr>
          <w:rFonts w:ascii="Times New Roman" w:hAnsi="Times New Roman" w:cs="Times New Roman"/>
          <w:sz w:val="24"/>
          <w:szCs w:val="24"/>
        </w:rPr>
        <w:t xml:space="preserve"> сельского Совета</w:t>
      </w:r>
    </w:p>
    <w:p w:rsidR="0098692A" w:rsidRPr="00053655" w:rsidRDefault="00F13090" w:rsidP="00986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92A" w:rsidRPr="00053655">
        <w:rPr>
          <w:rFonts w:ascii="Times New Roman" w:hAnsi="Times New Roman" w:cs="Times New Roman"/>
          <w:sz w:val="24"/>
          <w:szCs w:val="24"/>
        </w:rPr>
        <w:t xml:space="preserve"> народных депутатов от</w:t>
      </w:r>
      <w:r w:rsidR="008B7DA5">
        <w:rPr>
          <w:rFonts w:ascii="Times New Roman" w:hAnsi="Times New Roman" w:cs="Times New Roman"/>
          <w:sz w:val="24"/>
          <w:szCs w:val="24"/>
        </w:rPr>
        <w:t xml:space="preserve"> </w:t>
      </w:r>
      <w:r w:rsidR="008B7DA5" w:rsidRPr="008A6A5D">
        <w:rPr>
          <w:rFonts w:ascii="Times New Roman" w:hAnsi="Times New Roman" w:cs="Times New Roman"/>
          <w:sz w:val="24"/>
          <w:szCs w:val="24"/>
        </w:rPr>
        <w:t xml:space="preserve">16.03.2021 № </w:t>
      </w:r>
      <w:bookmarkStart w:id="0" w:name="_GoBack"/>
      <w:bookmarkEnd w:id="0"/>
      <w:r w:rsidR="008A6A5D">
        <w:rPr>
          <w:rFonts w:ascii="Times New Roman" w:hAnsi="Times New Roman" w:cs="Times New Roman"/>
          <w:sz w:val="24"/>
          <w:szCs w:val="24"/>
        </w:rPr>
        <w:t>40</w:t>
      </w:r>
    </w:p>
    <w:p w:rsidR="00650C5A" w:rsidRPr="00053655" w:rsidRDefault="00650C5A" w:rsidP="00FA1103">
      <w:pPr>
        <w:rPr>
          <w:rFonts w:ascii="Times New Roman" w:hAnsi="Times New Roman" w:cs="Times New Roman"/>
          <w:sz w:val="24"/>
          <w:szCs w:val="24"/>
        </w:rPr>
      </w:pPr>
    </w:p>
    <w:p w:rsidR="00FA1103" w:rsidRPr="00F76D70" w:rsidRDefault="00FA1103" w:rsidP="00FA1103">
      <w:pPr>
        <w:rPr>
          <w:rFonts w:ascii="Times New Roman" w:hAnsi="Times New Roman" w:cs="Times New Roman"/>
          <w:b/>
          <w:sz w:val="24"/>
          <w:szCs w:val="24"/>
        </w:rPr>
      </w:pPr>
      <w:r w:rsidRPr="00F76D70">
        <w:rPr>
          <w:rFonts w:ascii="Times New Roman" w:hAnsi="Times New Roman" w:cs="Times New Roman"/>
          <w:b/>
          <w:sz w:val="24"/>
          <w:szCs w:val="24"/>
        </w:rPr>
        <w:t>Статья 7 . Права органов местного самоуправления  поселения на решение вопросов, не отнесенных к вопросам местного значения поселения</w:t>
      </w:r>
    </w:p>
    <w:p w:rsidR="00FA1103" w:rsidRDefault="006247DD" w:rsidP="00FA11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Изложить в новой редакции</w:t>
      </w:r>
      <w:r w:rsidR="00FA1103" w:rsidRPr="00053655">
        <w:rPr>
          <w:rFonts w:ascii="Times New Roman" w:hAnsi="Times New Roman" w:cs="Times New Roman"/>
          <w:sz w:val="24"/>
          <w:szCs w:val="24"/>
        </w:rPr>
        <w:t>:</w:t>
      </w:r>
    </w:p>
    <w:p w:rsidR="00641371" w:rsidRPr="00053655" w:rsidRDefault="00641371" w:rsidP="00FA1103">
      <w:pPr>
        <w:autoSpaceDE w:val="0"/>
        <w:autoSpaceDN w:val="0"/>
        <w:adjustRightInd w:val="0"/>
        <w:spacing w:after="0" w:line="240" w:lineRule="auto"/>
        <w:jc w:val="both"/>
        <w:rPr>
          <w:rFonts w:ascii="Times New Roman" w:hAnsi="Times New Roman" w:cs="Times New Roman"/>
          <w:sz w:val="24"/>
          <w:szCs w:val="24"/>
        </w:rPr>
      </w:pPr>
    </w:p>
    <w:p w:rsidR="00641371" w:rsidRDefault="00641371" w:rsidP="00641371">
      <w:pPr>
        <w:pStyle w:val="aa"/>
        <w:spacing w:before="0" w:beforeAutospacing="0" w:after="0" w:afterAutospacing="0"/>
        <w:jc w:val="both"/>
        <w:rPr>
          <w:color w:val="000000"/>
        </w:rPr>
      </w:pPr>
      <w:r>
        <w:rPr>
          <w:color w:val="000000"/>
        </w:rPr>
        <w:t>       1. Органы местного самоуправления поселения имеют право на:</w:t>
      </w:r>
    </w:p>
    <w:p w:rsidR="00641371" w:rsidRDefault="00641371" w:rsidP="00641371">
      <w:pPr>
        <w:pStyle w:val="aa"/>
        <w:spacing w:before="0" w:beforeAutospacing="0" w:after="0" w:afterAutospacing="0"/>
        <w:jc w:val="both"/>
        <w:rPr>
          <w:color w:val="000000"/>
        </w:rPr>
      </w:pPr>
      <w:r>
        <w:rPr>
          <w:color w:val="000000"/>
        </w:rPr>
        <w:t>1) создание музеев поселения;</w:t>
      </w:r>
    </w:p>
    <w:p w:rsidR="00641371" w:rsidRDefault="00641371" w:rsidP="00641371">
      <w:pPr>
        <w:pStyle w:val="aa"/>
        <w:spacing w:before="0" w:beforeAutospacing="0" w:after="0" w:afterAutospacing="0"/>
        <w:jc w:val="both"/>
        <w:rPr>
          <w:color w:val="000000"/>
        </w:rPr>
      </w:pPr>
      <w:r>
        <w:rPr>
          <w:color w:val="000000"/>
        </w:rPr>
        <w:t>2) совершение нотариальных действий, предусмотренных законодательством, в случае отсутствия в поселении нотариуса;</w:t>
      </w:r>
    </w:p>
    <w:p w:rsidR="00641371" w:rsidRDefault="00641371" w:rsidP="00641371">
      <w:pPr>
        <w:pStyle w:val="aa"/>
        <w:spacing w:before="0" w:beforeAutospacing="0" w:after="0" w:afterAutospacing="0"/>
        <w:jc w:val="both"/>
        <w:rPr>
          <w:color w:val="000000"/>
        </w:rPr>
      </w:pPr>
      <w:r>
        <w:rPr>
          <w:color w:val="000000"/>
        </w:rPr>
        <w:t>3) участие в осуществлении деятельности по опеке и попечительству;</w:t>
      </w:r>
    </w:p>
    <w:p w:rsidR="00641371" w:rsidRDefault="00641371" w:rsidP="00641371">
      <w:pPr>
        <w:pStyle w:val="aa"/>
        <w:spacing w:before="0" w:beforeAutospacing="0" w:after="0" w:afterAutospacing="0"/>
        <w:jc w:val="both"/>
        <w:rPr>
          <w:color w:val="000000"/>
        </w:rPr>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1371" w:rsidRDefault="00641371" w:rsidP="00641371">
      <w:pPr>
        <w:pStyle w:val="aa"/>
        <w:spacing w:before="0" w:beforeAutospacing="0" w:after="0" w:afterAutospacing="0"/>
        <w:jc w:val="both"/>
        <w:rPr>
          <w:color w:val="000000"/>
        </w:rPr>
      </w:pPr>
      <w:r>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1371" w:rsidRDefault="00641371" w:rsidP="00641371">
      <w:pPr>
        <w:pStyle w:val="aa"/>
        <w:spacing w:before="0" w:beforeAutospacing="0" w:after="0" w:afterAutospacing="0"/>
        <w:jc w:val="both"/>
        <w:rPr>
          <w:color w:val="000000"/>
        </w:rPr>
      </w:pPr>
      <w:r>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1371" w:rsidRDefault="00641371" w:rsidP="00641371">
      <w:pPr>
        <w:pStyle w:val="aa"/>
        <w:spacing w:before="0" w:beforeAutospacing="0" w:after="0" w:afterAutospacing="0"/>
        <w:jc w:val="both"/>
        <w:rPr>
          <w:color w:val="000000"/>
        </w:rPr>
      </w:pPr>
      <w:r>
        <w:rPr>
          <w:color w:val="000000"/>
        </w:rPr>
        <w:t>7) создание муниципальной пожарной охраны;</w:t>
      </w:r>
    </w:p>
    <w:p w:rsidR="00641371" w:rsidRDefault="00641371" w:rsidP="00641371">
      <w:pPr>
        <w:pStyle w:val="aa"/>
        <w:spacing w:before="0" w:beforeAutospacing="0" w:after="0" w:afterAutospacing="0"/>
        <w:jc w:val="both"/>
        <w:rPr>
          <w:color w:val="000000"/>
        </w:rPr>
      </w:pPr>
      <w:r>
        <w:rPr>
          <w:color w:val="000000"/>
        </w:rPr>
        <w:t>8) создание условий для развития туризма;</w:t>
      </w:r>
    </w:p>
    <w:p w:rsidR="00641371" w:rsidRDefault="00641371" w:rsidP="00641371">
      <w:pPr>
        <w:pStyle w:val="aa"/>
        <w:spacing w:before="0" w:beforeAutospacing="0" w:after="0" w:afterAutospacing="0"/>
        <w:jc w:val="both"/>
        <w:rPr>
          <w:color w:val="000000"/>
        </w:rPr>
      </w:pPr>
      <w:r>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1371" w:rsidRDefault="00641371" w:rsidP="00641371">
      <w:pPr>
        <w:pStyle w:val="aa"/>
        <w:spacing w:before="0" w:beforeAutospacing="0" w:after="0" w:afterAutospacing="0"/>
        <w:jc w:val="both"/>
        <w:rPr>
          <w:color w:val="000000"/>
        </w:rPr>
      </w:pPr>
      <w:r>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color w:val="000000"/>
        </w:rPr>
        <w:t> </w:t>
      </w:r>
      <w:hyperlink r:id="rId7" w:history="1">
        <w:r>
          <w:rPr>
            <w:rStyle w:val="a9"/>
          </w:rPr>
          <w:t>законом</w:t>
        </w:r>
      </w:hyperlink>
      <w:r>
        <w:rPr>
          <w:rStyle w:val="apple-converted-space"/>
          <w:color w:val="000000"/>
        </w:rPr>
        <w:t> </w:t>
      </w:r>
      <w:r>
        <w:rPr>
          <w:color w:val="000000"/>
        </w:rPr>
        <w:t>от 24 ноября 1995 года № 181-ФЗ «О социальной защите инвалидов в Российской Федерации»;</w:t>
      </w:r>
    </w:p>
    <w:p w:rsidR="00641371" w:rsidRDefault="006247DD" w:rsidP="00641371">
      <w:pPr>
        <w:pStyle w:val="aa"/>
        <w:spacing w:before="0" w:beforeAutospacing="0" w:after="0" w:afterAutospacing="0"/>
        <w:jc w:val="both"/>
        <w:rPr>
          <w:color w:val="000000"/>
        </w:rPr>
      </w:pPr>
      <w:r>
        <w:rPr>
          <w:color w:val="000000"/>
        </w:rPr>
        <w:t>11</w:t>
      </w:r>
      <w:r w:rsidR="00641371">
        <w:rPr>
          <w:color w:val="00000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00641371">
        <w:rPr>
          <w:rStyle w:val="apple-converted-space"/>
          <w:color w:val="000000"/>
        </w:rPr>
        <w:t> </w:t>
      </w:r>
      <w:hyperlink r:id="rId8" w:history="1">
        <w:r w:rsidR="00641371">
          <w:rPr>
            <w:rStyle w:val="a9"/>
          </w:rPr>
          <w:t>законодательством</w:t>
        </w:r>
      </w:hyperlink>
      <w:r w:rsidR="00641371">
        <w:rPr>
          <w:color w:val="000000"/>
        </w:rPr>
        <w:t>;</w:t>
      </w:r>
    </w:p>
    <w:p w:rsidR="00641371" w:rsidRDefault="006247DD" w:rsidP="00641371">
      <w:pPr>
        <w:pStyle w:val="aa"/>
        <w:spacing w:before="0" w:beforeAutospacing="0" w:after="0" w:afterAutospacing="0"/>
        <w:jc w:val="both"/>
        <w:rPr>
          <w:color w:val="000000"/>
        </w:rPr>
      </w:pPr>
      <w:r>
        <w:rPr>
          <w:color w:val="000000"/>
        </w:rPr>
        <w:t>12</w:t>
      </w:r>
      <w:r w:rsidR="00641371">
        <w:rPr>
          <w:color w:val="000000"/>
        </w:rPr>
        <w:t xml:space="preserve">) осуществление </w:t>
      </w:r>
      <w:r>
        <w:rPr>
          <w:color w:val="000000"/>
        </w:rPr>
        <w:t>деятельности по обращению с животными без владельцев</w:t>
      </w:r>
      <w:r w:rsidR="00641371">
        <w:rPr>
          <w:color w:val="000000"/>
        </w:rPr>
        <w:t>, об</w:t>
      </w:r>
      <w:r>
        <w:rPr>
          <w:color w:val="000000"/>
        </w:rPr>
        <w:t>итающими</w:t>
      </w:r>
      <w:r w:rsidR="00641371">
        <w:rPr>
          <w:color w:val="000000"/>
        </w:rPr>
        <w:t xml:space="preserve"> на территории поселения;</w:t>
      </w:r>
    </w:p>
    <w:p w:rsidR="00641371" w:rsidRDefault="006247DD" w:rsidP="00641371">
      <w:pPr>
        <w:pStyle w:val="aa"/>
        <w:spacing w:before="0" w:beforeAutospacing="0" w:after="0" w:afterAutospacing="0"/>
        <w:jc w:val="both"/>
        <w:rPr>
          <w:color w:val="000000"/>
        </w:rPr>
      </w:pPr>
      <w:r>
        <w:rPr>
          <w:color w:val="000000"/>
        </w:rPr>
        <w:t>13</w:t>
      </w:r>
      <w:r w:rsidR="00641371">
        <w:rPr>
          <w:color w:val="000000"/>
        </w:rPr>
        <w:t>)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w:t>
      </w:r>
      <w:r w:rsidR="00641371">
        <w:rPr>
          <w:color w:val="000000"/>
        </w:rPr>
        <w:tab/>
        <w:t xml:space="preserve"> Федерации»;</w:t>
      </w:r>
    </w:p>
    <w:p w:rsidR="006247DD" w:rsidRDefault="006247DD" w:rsidP="00641371">
      <w:pPr>
        <w:pStyle w:val="aa"/>
        <w:spacing w:before="0" w:beforeAutospacing="0" w:after="0" w:afterAutospacing="0"/>
        <w:jc w:val="both"/>
        <w:rPr>
          <w:color w:val="000000"/>
        </w:rPr>
      </w:pPr>
      <w:r>
        <w:rPr>
          <w:color w:val="000000"/>
        </w:rPr>
        <w:t>14) оказание содействия развитию физической культуры и спорта инвалидам, лиц с ограниченными возможностями здоровья, адаптивной физической культуры и адаптивного спорта;</w:t>
      </w:r>
    </w:p>
    <w:p w:rsidR="00CB5218" w:rsidRDefault="006247DD" w:rsidP="00CB5218">
      <w:pPr>
        <w:pStyle w:val="aa"/>
        <w:spacing w:before="0" w:beforeAutospacing="0" w:after="0" w:afterAutospacing="0"/>
        <w:jc w:val="both"/>
        <w:rPr>
          <w:color w:val="000000"/>
        </w:rPr>
      </w:pPr>
      <w:r>
        <w:rPr>
          <w:color w:val="000000"/>
        </w:rPr>
        <w:t>15) осуществление мероприятий по защите прав потребителей, предусмотренных Законом Российской Федерации от 7 февраля 1992 года № 2230-1 « О защите прав потребителей»;</w:t>
      </w:r>
    </w:p>
    <w:p w:rsidR="00FA1103" w:rsidRPr="00CB5218" w:rsidRDefault="00641371" w:rsidP="00CB5218">
      <w:pPr>
        <w:pStyle w:val="aa"/>
        <w:spacing w:before="0" w:beforeAutospacing="0" w:after="0" w:afterAutospacing="0"/>
        <w:jc w:val="both"/>
        <w:rPr>
          <w:color w:val="000000"/>
        </w:rPr>
      </w:pPr>
      <w:r>
        <w:t>16)</w:t>
      </w:r>
      <w:r w:rsidR="00FA1103" w:rsidRPr="00053655">
        <w:t xml:space="preserve"> осуществление мероприятий по оказанию помощи лицам, находящимся в состоянии алкогольного, наркотического и</w:t>
      </w:r>
      <w:r w:rsidR="009B28EE">
        <w:t>ли иного токсического опьянения;</w:t>
      </w:r>
    </w:p>
    <w:p w:rsidR="00FA1103" w:rsidRDefault="009B28EE" w:rsidP="00FA11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50541" w:rsidRPr="00053655" w:rsidRDefault="00850541" w:rsidP="00FA11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p>
    <w:p w:rsidR="00FA1103" w:rsidRPr="00053655" w:rsidRDefault="00FA1103" w:rsidP="00FA1103">
      <w:pPr>
        <w:rPr>
          <w:rFonts w:ascii="Times New Roman" w:hAnsi="Times New Roman" w:cs="Times New Roman"/>
          <w:sz w:val="24"/>
          <w:szCs w:val="24"/>
        </w:rPr>
      </w:pPr>
      <w:r w:rsidRPr="00053655">
        <w:rPr>
          <w:rFonts w:ascii="Times New Roman" w:hAnsi="Times New Roman" w:cs="Times New Roman"/>
          <w:sz w:val="24"/>
          <w:szCs w:val="24"/>
        </w:rPr>
        <w:t>Статья 16.1. Староста сельского населенного пункта</w:t>
      </w:r>
    </w:p>
    <w:p w:rsidR="00FA1103" w:rsidRPr="00053655" w:rsidRDefault="00FA1103" w:rsidP="00FA1103">
      <w:pPr>
        <w:rPr>
          <w:rFonts w:ascii="Times New Roman" w:hAnsi="Times New Roman" w:cs="Times New Roman"/>
          <w:sz w:val="24"/>
          <w:szCs w:val="24"/>
        </w:rPr>
      </w:pPr>
      <w:r w:rsidRPr="00053655">
        <w:rPr>
          <w:rFonts w:ascii="Times New Roman" w:hAnsi="Times New Roman" w:cs="Times New Roman"/>
          <w:sz w:val="24"/>
          <w:szCs w:val="24"/>
        </w:rPr>
        <w:t xml:space="preserve">Пункт </w:t>
      </w:r>
      <w:r w:rsidR="00053655" w:rsidRPr="00053655">
        <w:rPr>
          <w:rFonts w:ascii="Times New Roman" w:hAnsi="Times New Roman" w:cs="Times New Roman"/>
          <w:sz w:val="24"/>
          <w:szCs w:val="24"/>
        </w:rPr>
        <w:t>6 дополнить подпунктом:</w:t>
      </w:r>
    </w:p>
    <w:p w:rsidR="00FA1103" w:rsidRPr="00053655" w:rsidRDefault="00FA1103"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4.1)  вправе  выступить с инициативой о внесении инициативного проекта</w:t>
      </w:r>
    </w:p>
    <w:p w:rsidR="00FA1103" w:rsidRPr="00053655" w:rsidRDefault="00FA1103"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по   вопросам,   имеющим  приоритетное  значение  для  жителей  сельского</w:t>
      </w:r>
    </w:p>
    <w:p w:rsidR="00FA1103" w:rsidRPr="00053655" w:rsidRDefault="00FA1103"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населенного пункта;</w:t>
      </w:r>
    </w:p>
    <w:p w:rsidR="00053655" w:rsidRPr="00053655" w:rsidRDefault="00053655" w:rsidP="0005365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53655">
        <w:rPr>
          <w:rFonts w:ascii="Times New Roman" w:hAnsi="Times New Roman" w:cs="Times New Roman"/>
          <w:b/>
          <w:bCs/>
          <w:sz w:val="24"/>
          <w:szCs w:val="24"/>
        </w:rPr>
        <w:t>Статья 16.2. Инициативные проекты</w:t>
      </w:r>
    </w:p>
    <w:p w:rsidR="00053655" w:rsidRPr="00053655" w:rsidRDefault="00053655" w:rsidP="00053655">
      <w:pPr>
        <w:autoSpaceDE w:val="0"/>
        <w:autoSpaceDN w:val="0"/>
        <w:adjustRightInd w:val="0"/>
        <w:spacing w:after="0" w:line="240" w:lineRule="auto"/>
        <w:ind w:firstLine="540"/>
        <w:jc w:val="both"/>
        <w:rPr>
          <w:rFonts w:ascii="Times New Roman" w:hAnsi="Times New Roman" w:cs="Times New Roman"/>
          <w:sz w:val="24"/>
          <w:szCs w:val="24"/>
        </w:rPr>
      </w:pPr>
    </w:p>
    <w:p w:rsidR="00053655" w:rsidRPr="00053655" w:rsidRDefault="00053655" w:rsidP="00053655">
      <w:pPr>
        <w:autoSpaceDE w:val="0"/>
        <w:autoSpaceDN w:val="0"/>
        <w:adjustRightInd w:val="0"/>
        <w:spacing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F13090">
        <w:rPr>
          <w:rFonts w:ascii="Times New Roman" w:hAnsi="Times New Roman" w:cs="Times New Roman"/>
          <w:sz w:val="24"/>
          <w:szCs w:val="24"/>
        </w:rPr>
        <w:t xml:space="preserve">Подлесно-Новосельского </w:t>
      </w:r>
      <w:r w:rsidRPr="00053655">
        <w:rPr>
          <w:rFonts w:ascii="Times New Roman" w:hAnsi="Times New Roman" w:cs="Times New Roman"/>
          <w:sz w:val="24"/>
          <w:szCs w:val="24"/>
        </w:rPr>
        <w:t>сельского поселения, органы территориального общественного самоуправления, староста сельского населенного пункт</w:t>
      </w:r>
      <w:r w:rsidR="00F13090">
        <w:rPr>
          <w:rFonts w:ascii="Times New Roman" w:hAnsi="Times New Roman" w:cs="Times New Roman"/>
          <w:sz w:val="24"/>
          <w:szCs w:val="24"/>
        </w:rPr>
        <w:t>а (далее - инициаторы проекта).</w:t>
      </w:r>
      <w:r w:rsidRPr="00053655">
        <w:rPr>
          <w:rFonts w:ascii="Times New Roman" w:hAnsi="Times New Roman" w:cs="Times New Roman"/>
          <w:sz w:val="24"/>
          <w:szCs w:val="24"/>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3. Инициативный проект должен содержать следующие сведения: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2) обоснование предложений по решению указанной проблемы;</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5) планируемые сроки реализации инициативного проекта;</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50541" w:rsidRDefault="00850541" w:rsidP="00053655">
      <w:pPr>
        <w:autoSpaceDE w:val="0"/>
        <w:autoSpaceDN w:val="0"/>
        <w:adjustRightInd w:val="0"/>
        <w:spacing w:before="220" w:after="0" w:line="240" w:lineRule="auto"/>
        <w:ind w:firstLine="540"/>
        <w:jc w:val="both"/>
        <w:rPr>
          <w:rFonts w:ascii="Times New Roman" w:hAnsi="Times New Roman" w:cs="Times New Roman"/>
          <w:sz w:val="24"/>
          <w:szCs w:val="24"/>
        </w:rPr>
      </w:pPr>
    </w:p>
    <w:p w:rsidR="00CB5218" w:rsidRDefault="00CB5218" w:rsidP="00053655">
      <w:pPr>
        <w:autoSpaceDE w:val="0"/>
        <w:autoSpaceDN w:val="0"/>
        <w:adjustRightInd w:val="0"/>
        <w:spacing w:before="220" w:after="0" w:line="240" w:lineRule="auto"/>
        <w:ind w:firstLine="540"/>
        <w:jc w:val="both"/>
        <w:rPr>
          <w:rFonts w:ascii="Times New Roman" w:hAnsi="Times New Roman" w:cs="Times New Roman"/>
          <w:sz w:val="24"/>
          <w:szCs w:val="24"/>
        </w:rPr>
      </w:pPr>
    </w:p>
    <w:p w:rsidR="00850541" w:rsidRPr="00053655" w:rsidRDefault="00850541" w:rsidP="00053655">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4. Инициативный проект до его внесения в местную администрацию подлежит рассмотрению на сходе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граждан решения о поддержке инициативного проекта. При этом возможно рассмотрение нескольких инициативных проектов на одном сходе граждан.</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F13090">
        <w:rPr>
          <w:rFonts w:ascii="Times New Roman" w:hAnsi="Times New Roman" w:cs="Times New Roman"/>
          <w:sz w:val="24"/>
          <w:szCs w:val="24"/>
        </w:rPr>
        <w:t>Подлесно-Новосельского</w:t>
      </w:r>
      <w:r w:rsidRPr="00053655">
        <w:rPr>
          <w:rFonts w:ascii="Times New Roman" w:hAnsi="Times New Roman" w:cs="Times New Roman"/>
          <w:sz w:val="24"/>
          <w:szCs w:val="24"/>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5" w:history="1">
        <w:r w:rsidRPr="00053655">
          <w:rPr>
            <w:rFonts w:ascii="Times New Roman" w:hAnsi="Times New Roman" w:cs="Times New Roman"/>
            <w:color w:val="0000FF"/>
            <w:sz w:val="24"/>
            <w:szCs w:val="24"/>
          </w:rPr>
          <w:t>части 3</w:t>
        </w:r>
      </w:hyperlink>
      <w:r w:rsidRPr="00053655">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Срок представления составляет пяти рабочих дней. Свои замечания и предложения вправе направлять жители </w:t>
      </w:r>
      <w:r w:rsidR="00F13090">
        <w:rPr>
          <w:rFonts w:ascii="Times New Roman" w:hAnsi="Times New Roman" w:cs="Times New Roman"/>
          <w:sz w:val="24"/>
          <w:szCs w:val="24"/>
        </w:rPr>
        <w:t>Подлесно-Новосельского</w:t>
      </w:r>
      <w:r w:rsidRPr="00053655">
        <w:rPr>
          <w:rFonts w:ascii="Times New Roman" w:hAnsi="Times New Roman" w:cs="Times New Roman"/>
          <w:sz w:val="24"/>
          <w:szCs w:val="24"/>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850541" w:rsidRPr="00053655" w:rsidRDefault="00850541" w:rsidP="00053655">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6) признание инициативного проекта не прошедшим конкурсный отбор.</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 xml:space="preserve">8. Местная администрация вправе, а в случае, предусмотренном </w:t>
      </w:r>
      <w:hyperlink w:anchor="Par27" w:history="1">
        <w:r w:rsidRPr="00053655">
          <w:rPr>
            <w:rFonts w:ascii="Times New Roman" w:hAnsi="Times New Roman" w:cs="Times New Roman"/>
            <w:color w:val="0000FF"/>
            <w:sz w:val="24"/>
            <w:szCs w:val="24"/>
          </w:rPr>
          <w:t>пунктом 5 части 7</w:t>
        </w:r>
      </w:hyperlink>
      <w:r w:rsidRPr="00053655">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Севского муниципального района или государственного органа в соответствии с их компетенцией.</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5" w:history="1">
        <w:r w:rsidRPr="00053655">
          <w:rPr>
            <w:rFonts w:ascii="Times New Roman" w:hAnsi="Times New Roman" w:cs="Times New Roman"/>
            <w:color w:val="0000FF"/>
            <w:sz w:val="24"/>
            <w:szCs w:val="24"/>
          </w:rPr>
          <w:t>частей 3</w:t>
        </w:r>
      </w:hyperlink>
      <w:r w:rsidRPr="00053655">
        <w:rPr>
          <w:rFonts w:ascii="Times New Roman" w:hAnsi="Times New Roman" w:cs="Times New Roman"/>
          <w:sz w:val="24"/>
          <w:szCs w:val="24"/>
        </w:rPr>
        <w:t xml:space="preserve">, </w:t>
      </w:r>
      <w:hyperlink w:anchor="Par19" w:history="1">
        <w:r w:rsidRPr="00053655">
          <w:rPr>
            <w:rFonts w:ascii="Times New Roman" w:hAnsi="Times New Roman" w:cs="Times New Roman"/>
            <w:color w:val="0000FF"/>
            <w:sz w:val="24"/>
            <w:szCs w:val="24"/>
          </w:rPr>
          <w:t>6</w:t>
        </w:r>
      </w:hyperlink>
      <w:r w:rsidRPr="00053655">
        <w:rPr>
          <w:rFonts w:ascii="Times New Roman" w:hAnsi="Times New Roman" w:cs="Times New Roman"/>
          <w:sz w:val="24"/>
          <w:szCs w:val="24"/>
        </w:rPr>
        <w:t xml:space="preserve">, </w:t>
      </w:r>
      <w:hyperlink w:anchor="Par22" w:history="1">
        <w:r w:rsidRPr="00053655">
          <w:rPr>
            <w:rFonts w:ascii="Times New Roman" w:hAnsi="Times New Roman" w:cs="Times New Roman"/>
            <w:color w:val="0000FF"/>
            <w:sz w:val="24"/>
            <w:szCs w:val="24"/>
          </w:rPr>
          <w:t>7</w:t>
        </w:r>
      </w:hyperlink>
      <w:r w:rsidRPr="00053655">
        <w:rPr>
          <w:rFonts w:ascii="Times New Roman" w:hAnsi="Times New Roman" w:cs="Times New Roman"/>
          <w:sz w:val="24"/>
          <w:szCs w:val="24"/>
        </w:rPr>
        <w:t xml:space="preserve">, </w:t>
      </w:r>
      <w:hyperlink w:anchor="Par29" w:history="1">
        <w:r w:rsidRPr="00053655">
          <w:rPr>
            <w:rFonts w:ascii="Times New Roman" w:hAnsi="Times New Roman" w:cs="Times New Roman"/>
            <w:color w:val="0000FF"/>
            <w:sz w:val="24"/>
            <w:szCs w:val="24"/>
          </w:rPr>
          <w:t>8</w:t>
        </w:r>
      </w:hyperlink>
      <w:r w:rsidRPr="00053655">
        <w:rPr>
          <w:rFonts w:ascii="Times New Roman" w:hAnsi="Times New Roman" w:cs="Times New Roman"/>
          <w:sz w:val="24"/>
          <w:szCs w:val="24"/>
        </w:rPr>
        <w:t xml:space="preserve">, </w:t>
      </w:r>
      <w:hyperlink w:anchor="Par30" w:history="1">
        <w:r w:rsidRPr="00053655">
          <w:rPr>
            <w:rFonts w:ascii="Times New Roman" w:hAnsi="Times New Roman" w:cs="Times New Roman"/>
            <w:color w:val="0000FF"/>
            <w:sz w:val="24"/>
            <w:szCs w:val="24"/>
          </w:rPr>
          <w:t>9</w:t>
        </w:r>
      </w:hyperlink>
      <w:r w:rsidRPr="00053655">
        <w:rPr>
          <w:rFonts w:ascii="Times New Roman" w:hAnsi="Times New Roman" w:cs="Times New Roman"/>
          <w:sz w:val="24"/>
          <w:szCs w:val="24"/>
        </w:rPr>
        <w:t xml:space="preserve">, </w:t>
      </w:r>
      <w:hyperlink w:anchor="Par32" w:history="1">
        <w:r w:rsidRPr="00053655">
          <w:rPr>
            <w:rFonts w:ascii="Times New Roman" w:hAnsi="Times New Roman" w:cs="Times New Roman"/>
            <w:color w:val="0000FF"/>
            <w:sz w:val="24"/>
            <w:szCs w:val="24"/>
          </w:rPr>
          <w:t>11</w:t>
        </w:r>
      </w:hyperlink>
      <w:r w:rsidRPr="00053655">
        <w:rPr>
          <w:rFonts w:ascii="Times New Roman" w:hAnsi="Times New Roman" w:cs="Times New Roman"/>
          <w:sz w:val="24"/>
          <w:szCs w:val="24"/>
        </w:rPr>
        <w:t xml:space="preserve"> и </w:t>
      </w:r>
      <w:hyperlink w:anchor="Par33" w:history="1">
        <w:r w:rsidRPr="00053655">
          <w:rPr>
            <w:rFonts w:ascii="Times New Roman" w:hAnsi="Times New Roman" w:cs="Times New Roman"/>
            <w:color w:val="0000FF"/>
            <w:sz w:val="24"/>
            <w:szCs w:val="24"/>
          </w:rPr>
          <w:t>12</w:t>
        </w:r>
      </w:hyperlink>
      <w:r w:rsidRPr="00053655">
        <w:rPr>
          <w:rFonts w:ascii="Times New Roman" w:hAnsi="Times New Roman" w:cs="Times New Roman"/>
          <w:sz w:val="24"/>
          <w:szCs w:val="24"/>
        </w:rPr>
        <w:t xml:space="preserve"> настоящей статьи не применяются.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50541" w:rsidRDefault="00850541" w:rsidP="00053655">
      <w:pPr>
        <w:autoSpaceDE w:val="0"/>
        <w:autoSpaceDN w:val="0"/>
        <w:adjustRightInd w:val="0"/>
        <w:spacing w:before="220" w:after="0" w:line="240" w:lineRule="auto"/>
        <w:ind w:firstLine="540"/>
        <w:jc w:val="both"/>
        <w:rPr>
          <w:rFonts w:ascii="Times New Roman" w:hAnsi="Times New Roman" w:cs="Times New Roman"/>
          <w:sz w:val="24"/>
          <w:szCs w:val="24"/>
        </w:rPr>
      </w:pPr>
    </w:p>
    <w:p w:rsidR="00850541" w:rsidRPr="00053655" w:rsidRDefault="00850541" w:rsidP="00053655">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53655" w:rsidRPr="00053655" w:rsidRDefault="00053655" w:rsidP="00053655">
      <w:pPr>
        <w:rPr>
          <w:rFonts w:ascii="Times New Roman" w:hAnsi="Times New Roman" w:cs="Times New Roman"/>
          <w:b/>
          <w:bCs/>
          <w:sz w:val="24"/>
          <w:szCs w:val="24"/>
        </w:rPr>
      </w:pPr>
    </w:p>
    <w:p w:rsidR="00053655" w:rsidRPr="00053655" w:rsidRDefault="00053655" w:rsidP="00053655">
      <w:pPr>
        <w:rPr>
          <w:rFonts w:ascii="Times New Roman" w:hAnsi="Times New Roman" w:cs="Times New Roman"/>
          <w:b/>
          <w:bCs/>
          <w:sz w:val="24"/>
          <w:szCs w:val="24"/>
        </w:rPr>
      </w:pPr>
      <w:r w:rsidRPr="00053655">
        <w:rPr>
          <w:rFonts w:ascii="Times New Roman" w:hAnsi="Times New Roman" w:cs="Times New Roman"/>
          <w:b/>
          <w:bCs/>
          <w:sz w:val="24"/>
          <w:szCs w:val="24"/>
        </w:rPr>
        <w:t xml:space="preserve"> Статья 17. Территориальное общественное самоуправление</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Дополнить пунктом 7:    </w:t>
      </w:r>
    </w:p>
    <w:p w:rsidR="00053655" w:rsidRPr="00053655" w:rsidRDefault="00053655"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7.Органы   территориального  общественного  самоуправления  могут</w:t>
      </w:r>
    </w:p>
    <w:p w:rsidR="00053655" w:rsidRPr="00053655" w:rsidRDefault="00053655"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выдвигать инициативный проект в качестве инициаторов проекта.</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Pr="00F76D70" w:rsidRDefault="00053655" w:rsidP="00053655">
      <w:pPr>
        <w:rPr>
          <w:rFonts w:ascii="Times New Roman" w:hAnsi="Times New Roman" w:cs="Times New Roman"/>
          <w:b/>
          <w:sz w:val="24"/>
          <w:szCs w:val="24"/>
        </w:rPr>
      </w:pPr>
      <w:r w:rsidRPr="00F76D70">
        <w:rPr>
          <w:rFonts w:ascii="Times New Roman" w:hAnsi="Times New Roman" w:cs="Times New Roman"/>
          <w:b/>
          <w:sz w:val="24"/>
          <w:szCs w:val="24"/>
        </w:rPr>
        <w:t>Статья 19.  Собрание граждан</w:t>
      </w:r>
    </w:p>
    <w:p w:rsidR="00053655" w:rsidRPr="00053655" w:rsidRDefault="00053655" w:rsidP="00053655">
      <w:pPr>
        <w:rPr>
          <w:rFonts w:ascii="Times New Roman" w:hAnsi="Times New Roman" w:cs="Times New Roman"/>
          <w:sz w:val="24"/>
          <w:szCs w:val="24"/>
        </w:rPr>
      </w:pPr>
      <w:r w:rsidRPr="00053655">
        <w:rPr>
          <w:rFonts w:ascii="Times New Roman" w:hAnsi="Times New Roman" w:cs="Times New Roman"/>
          <w:sz w:val="24"/>
          <w:szCs w:val="24"/>
        </w:rPr>
        <w:t xml:space="preserve">Пункт 1 </w:t>
      </w:r>
      <w:r w:rsidR="000C736D">
        <w:rPr>
          <w:rFonts w:ascii="Times New Roman" w:hAnsi="Times New Roman" w:cs="Times New Roman"/>
          <w:sz w:val="24"/>
          <w:szCs w:val="24"/>
        </w:rPr>
        <w:t xml:space="preserve">изложить </w:t>
      </w:r>
      <w:r w:rsidRPr="00053655">
        <w:rPr>
          <w:rFonts w:ascii="Times New Roman" w:hAnsi="Times New Roman" w:cs="Times New Roman"/>
          <w:sz w:val="24"/>
          <w:szCs w:val="24"/>
        </w:rPr>
        <w:t>в новой  редакции:</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53655" w:rsidRPr="00053655" w:rsidRDefault="00053655" w:rsidP="00053655">
      <w:pPr>
        <w:rPr>
          <w:rFonts w:ascii="Times New Roman" w:hAnsi="Times New Roman" w:cs="Times New Roman"/>
          <w:sz w:val="24"/>
          <w:szCs w:val="24"/>
        </w:rPr>
      </w:pP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Pr="00F76D70" w:rsidRDefault="00053655" w:rsidP="00053655">
      <w:pPr>
        <w:autoSpaceDE w:val="0"/>
        <w:autoSpaceDN w:val="0"/>
        <w:adjustRightInd w:val="0"/>
        <w:spacing w:line="240" w:lineRule="auto"/>
        <w:jc w:val="both"/>
        <w:rPr>
          <w:rFonts w:ascii="Times New Roman" w:hAnsi="Times New Roman" w:cs="Times New Roman"/>
          <w:b/>
          <w:sz w:val="24"/>
          <w:szCs w:val="24"/>
        </w:rPr>
      </w:pPr>
      <w:r w:rsidRPr="00F76D70">
        <w:rPr>
          <w:rFonts w:ascii="Times New Roman" w:hAnsi="Times New Roman" w:cs="Times New Roman"/>
          <w:b/>
          <w:sz w:val="24"/>
          <w:szCs w:val="24"/>
        </w:rPr>
        <w:t>Статья 21. Опрос граждан</w:t>
      </w:r>
    </w:p>
    <w:p w:rsid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Пункт 2 изложить в новой редакции:</w:t>
      </w:r>
    </w:p>
    <w:p w:rsidR="00CB5218" w:rsidRDefault="00CB5218" w:rsidP="00053655">
      <w:pPr>
        <w:autoSpaceDE w:val="0"/>
        <w:autoSpaceDN w:val="0"/>
        <w:adjustRightInd w:val="0"/>
        <w:spacing w:line="240" w:lineRule="auto"/>
        <w:jc w:val="both"/>
        <w:rPr>
          <w:rFonts w:ascii="Times New Roman" w:hAnsi="Times New Roman" w:cs="Times New Roman"/>
          <w:sz w:val="24"/>
          <w:szCs w:val="24"/>
        </w:rPr>
      </w:pPr>
    </w:p>
    <w:p w:rsidR="00850541" w:rsidRPr="00053655" w:rsidRDefault="00850541" w:rsidP="0005365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p>
    <w:p w:rsidR="00053655" w:rsidRPr="00CB5218" w:rsidRDefault="00CB5218" w:rsidP="00CB52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053655" w:rsidRPr="00CB5218">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Пункт 3 дополнить подпунктом 3:</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3)  жителей  муниципального  образования  или  его  части,  в  которых</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предлагается      реализовать      инициативный     проект,     достигших</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шестнадцатилетнего  возраста,  - для выявления мнения граждан о поддержке</w:t>
      </w:r>
    </w:p>
    <w:p w:rsidR="00053655" w:rsidRPr="00053655" w:rsidRDefault="00053655" w:rsidP="00053655">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данного инициативного проекта.</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Пункт 5 </w:t>
      </w:r>
      <w:r w:rsidR="000C736D">
        <w:rPr>
          <w:rFonts w:ascii="Times New Roman" w:hAnsi="Times New Roman" w:cs="Times New Roman"/>
          <w:sz w:val="24"/>
          <w:szCs w:val="24"/>
        </w:rPr>
        <w:t xml:space="preserve">изложить </w:t>
      </w:r>
      <w:r w:rsidRPr="00053655">
        <w:rPr>
          <w:rFonts w:ascii="Times New Roman" w:hAnsi="Times New Roman" w:cs="Times New Roman"/>
          <w:sz w:val="24"/>
          <w:szCs w:val="24"/>
        </w:rPr>
        <w:t>в новой редакции:</w:t>
      </w:r>
    </w:p>
    <w:p w:rsidR="00053655" w:rsidRPr="00053655" w:rsidRDefault="00053655" w:rsidP="001A0B30">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5.  Решение о назначении опроса граждан 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w:t>
      </w:r>
      <w:r w:rsidR="00406F76">
        <w:rPr>
          <w:rFonts w:ascii="Times New Roman" w:hAnsi="Times New Roman" w:cs="Times New Roman"/>
          <w:sz w:val="24"/>
          <w:szCs w:val="24"/>
        </w:rPr>
        <w:t xml:space="preserve"> </w:t>
      </w:r>
      <w:r w:rsidRPr="00053655">
        <w:rPr>
          <w:rFonts w:ascii="Times New Roman" w:hAnsi="Times New Roman" w:cs="Times New Roman"/>
          <w:sz w:val="24"/>
          <w:szCs w:val="24"/>
        </w:rPr>
        <w:t>информацион</w:t>
      </w:r>
      <w:r w:rsidR="000C736D">
        <w:rPr>
          <w:rFonts w:ascii="Times New Roman" w:hAnsi="Times New Roman" w:cs="Times New Roman"/>
          <w:sz w:val="24"/>
          <w:szCs w:val="24"/>
        </w:rPr>
        <w:t>но-телекоммуникационной сети   «</w:t>
      </w:r>
      <w:r w:rsidRPr="00053655">
        <w:rPr>
          <w:rFonts w:ascii="Times New Roman" w:hAnsi="Times New Roman" w:cs="Times New Roman"/>
          <w:sz w:val="24"/>
          <w:szCs w:val="24"/>
        </w:rPr>
        <w:t>Интернет</w:t>
      </w:r>
      <w:r w:rsidR="000C736D">
        <w:rPr>
          <w:rFonts w:ascii="Times New Roman" w:hAnsi="Times New Roman" w:cs="Times New Roman"/>
          <w:sz w:val="24"/>
          <w:szCs w:val="24"/>
        </w:rPr>
        <w:t>»</w:t>
      </w:r>
      <w:r w:rsidRPr="00053655">
        <w:rPr>
          <w:rFonts w:ascii="Times New Roman" w:hAnsi="Times New Roman" w:cs="Times New Roman"/>
          <w:sz w:val="24"/>
          <w:szCs w:val="24"/>
        </w:rPr>
        <w:t>. В нормативном правовом акте представительного органа муниципального образования о назначении опроса граждан устанавливаются:</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дата и сроки проведения опроса;</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2) формулировка вопроса (вопросов), предлагаемого (предлагаемых) при проведении опроса;</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3) методика проведения опроса;</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4) форма опросного листа;</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053655" w:rsidRPr="00053655" w:rsidRDefault="00053655" w:rsidP="00053655">
      <w:pPr>
        <w:autoSpaceDE w:val="0"/>
        <w:autoSpaceDN w:val="0"/>
        <w:adjustRightInd w:val="0"/>
        <w:spacing w:before="20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Пункт 7  подпункт 1 </w:t>
      </w:r>
      <w:r w:rsidR="009B28EE">
        <w:rPr>
          <w:rFonts w:ascii="Times New Roman" w:hAnsi="Times New Roman" w:cs="Times New Roman"/>
          <w:sz w:val="24"/>
          <w:szCs w:val="24"/>
        </w:rPr>
        <w:t>изложить</w:t>
      </w:r>
      <w:r w:rsidRPr="00053655">
        <w:rPr>
          <w:rFonts w:ascii="Times New Roman" w:hAnsi="Times New Roman" w:cs="Times New Roman"/>
          <w:sz w:val="24"/>
          <w:szCs w:val="24"/>
        </w:rPr>
        <w:t xml:space="preserve"> в новой редакции:</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Default="00053655" w:rsidP="00053655">
      <w:pPr>
        <w:rPr>
          <w:rFonts w:ascii="Times New Roman" w:hAnsi="Times New Roman" w:cs="Times New Roman"/>
          <w:b/>
          <w:sz w:val="24"/>
          <w:szCs w:val="24"/>
        </w:rPr>
      </w:pPr>
      <w:r w:rsidRPr="00053655">
        <w:rPr>
          <w:rFonts w:ascii="Times New Roman" w:hAnsi="Times New Roman" w:cs="Times New Roman"/>
          <w:b/>
          <w:sz w:val="24"/>
          <w:szCs w:val="24"/>
        </w:rPr>
        <w:t>Статья 22.1 Сход граждан</w:t>
      </w:r>
    </w:p>
    <w:p w:rsidR="00212BE1" w:rsidRDefault="00212BE1" w:rsidP="00053655">
      <w:pPr>
        <w:rPr>
          <w:rFonts w:ascii="Times New Roman" w:hAnsi="Times New Roman" w:cs="Times New Roman"/>
          <w:sz w:val="24"/>
          <w:szCs w:val="24"/>
        </w:rPr>
      </w:pPr>
      <w:r w:rsidRPr="00212BE1">
        <w:rPr>
          <w:rFonts w:ascii="Times New Roman" w:hAnsi="Times New Roman" w:cs="Times New Roman"/>
          <w:sz w:val="24"/>
          <w:szCs w:val="24"/>
        </w:rPr>
        <w:t>Пункт 1</w:t>
      </w:r>
      <w:r>
        <w:rPr>
          <w:rFonts w:ascii="Times New Roman" w:hAnsi="Times New Roman" w:cs="Times New Roman"/>
          <w:sz w:val="24"/>
          <w:szCs w:val="24"/>
        </w:rPr>
        <w:t xml:space="preserve"> дополнить:</w:t>
      </w:r>
    </w:p>
    <w:p w:rsidR="00212BE1" w:rsidRPr="00212BE1" w:rsidRDefault="00212BE1" w:rsidP="00053655">
      <w:pPr>
        <w:rPr>
          <w:rFonts w:ascii="Times New Roman" w:hAnsi="Times New Roman" w:cs="Times New Roman"/>
          <w:sz w:val="24"/>
          <w:szCs w:val="24"/>
        </w:rPr>
      </w:pPr>
      <w:r>
        <w:rPr>
          <w:rFonts w:ascii="Times New Roman" w:hAnsi="Times New Roman" w:cs="Times New Roman"/>
          <w:sz w:val="24"/>
          <w:szCs w:val="24"/>
        </w:rPr>
        <w:t xml:space="preserve">   1.4)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53655" w:rsidRDefault="00053655" w:rsidP="00212BE1">
      <w:pPr>
        <w:rPr>
          <w:rFonts w:ascii="Times New Roman" w:hAnsi="Times New Roman" w:cs="Times New Roman"/>
          <w:sz w:val="24"/>
          <w:szCs w:val="24"/>
        </w:rPr>
      </w:pPr>
      <w:r w:rsidRPr="00053655">
        <w:rPr>
          <w:rFonts w:ascii="Times New Roman" w:hAnsi="Times New Roman" w:cs="Times New Roman"/>
          <w:sz w:val="24"/>
          <w:szCs w:val="24"/>
        </w:rPr>
        <w:t xml:space="preserve">Пункт 2 </w:t>
      </w:r>
      <w:r w:rsidR="009B28EE">
        <w:rPr>
          <w:rFonts w:ascii="Times New Roman" w:hAnsi="Times New Roman" w:cs="Times New Roman"/>
          <w:sz w:val="24"/>
          <w:szCs w:val="24"/>
        </w:rPr>
        <w:t>изложить</w:t>
      </w:r>
      <w:r w:rsidRPr="00053655">
        <w:rPr>
          <w:rFonts w:ascii="Times New Roman" w:hAnsi="Times New Roman" w:cs="Times New Roman"/>
          <w:sz w:val="24"/>
          <w:szCs w:val="24"/>
        </w:rPr>
        <w:t xml:space="preserve"> в новой редакции</w:t>
      </w:r>
      <w:r w:rsidR="00850541">
        <w:rPr>
          <w:rFonts w:ascii="Times New Roman" w:hAnsi="Times New Roman" w:cs="Times New Roman"/>
          <w:sz w:val="24"/>
          <w:szCs w:val="24"/>
        </w:rPr>
        <w:t>:</w:t>
      </w:r>
    </w:p>
    <w:p w:rsidR="00850541" w:rsidRPr="00053655" w:rsidRDefault="00850541" w:rsidP="00212BE1">
      <w:pPr>
        <w:rPr>
          <w:rFonts w:ascii="Times New Roman" w:hAnsi="Times New Roman" w:cs="Times New Roman"/>
          <w:sz w:val="24"/>
          <w:szCs w:val="24"/>
        </w:rPr>
      </w:pPr>
      <w:r>
        <w:rPr>
          <w:rFonts w:ascii="Times New Roman" w:hAnsi="Times New Roman" w:cs="Times New Roman"/>
          <w:sz w:val="24"/>
          <w:szCs w:val="24"/>
        </w:rPr>
        <w:lastRenderedPageBreak/>
        <w:t xml:space="preserve">                                                                       8</w:t>
      </w:r>
    </w:p>
    <w:p w:rsidR="00053655" w:rsidRPr="00053655" w:rsidRDefault="00053655" w:rsidP="00053655">
      <w:pPr>
        <w:autoSpaceDE w:val="0"/>
        <w:autoSpaceDN w:val="0"/>
        <w:adjustRightInd w:val="0"/>
        <w:spacing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A1103" w:rsidRDefault="00FA1103" w:rsidP="00C41551">
      <w:pPr>
        <w:autoSpaceDE w:val="0"/>
        <w:autoSpaceDN w:val="0"/>
        <w:adjustRightInd w:val="0"/>
        <w:spacing w:line="240" w:lineRule="auto"/>
        <w:jc w:val="both"/>
        <w:rPr>
          <w:rFonts w:ascii="Times New Roman" w:hAnsi="Times New Roman" w:cs="Times New Roman"/>
          <w:sz w:val="24"/>
          <w:szCs w:val="24"/>
        </w:rPr>
      </w:pPr>
    </w:p>
    <w:p w:rsidR="00833BF4" w:rsidRDefault="00833BF4" w:rsidP="00C41551">
      <w:pPr>
        <w:autoSpaceDE w:val="0"/>
        <w:autoSpaceDN w:val="0"/>
        <w:adjustRightInd w:val="0"/>
        <w:spacing w:line="240" w:lineRule="auto"/>
        <w:jc w:val="both"/>
        <w:rPr>
          <w:rFonts w:ascii="Times New Roman" w:hAnsi="Times New Roman" w:cs="Times New Roman"/>
          <w:b/>
          <w:sz w:val="24"/>
          <w:szCs w:val="24"/>
        </w:rPr>
      </w:pPr>
      <w:r w:rsidRPr="00833BF4">
        <w:rPr>
          <w:rFonts w:ascii="Times New Roman" w:hAnsi="Times New Roman" w:cs="Times New Roman"/>
          <w:b/>
          <w:sz w:val="24"/>
          <w:szCs w:val="24"/>
        </w:rPr>
        <w:t xml:space="preserve">Статья 28. Депутат </w:t>
      </w:r>
      <w:r w:rsidR="00555CDE">
        <w:rPr>
          <w:rFonts w:ascii="Times New Roman" w:hAnsi="Times New Roman" w:cs="Times New Roman"/>
          <w:b/>
          <w:sz w:val="24"/>
          <w:szCs w:val="24"/>
        </w:rPr>
        <w:t xml:space="preserve">Подлесно-Новосельского </w:t>
      </w:r>
      <w:r w:rsidRPr="00833BF4">
        <w:rPr>
          <w:rFonts w:ascii="Times New Roman" w:hAnsi="Times New Roman" w:cs="Times New Roman"/>
          <w:b/>
          <w:sz w:val="24"/>
          <w:szCs w:val="24"/>
        </w:rPr>
        <w:t xml:space="preserve"> сельского Совета народных депутатов</w:t>
      </w:r>
    </w:p>
    <w:p w:rsidR="00833BF4" w:rsidRDefault="00833BF4" w:rsidP="00C41551">
      <w:pPr>
        <w:autoSpaceDE w:val="0"/>
        <w:autoSpaceDN w:val="0"/>
        <w:adjustRightInd w:val="0"/>
        <w:spacing w:line="240" w:lineRule="auto"/>
        <w:jc w:val="both"/>
        <w:rPr>
          <w:rFonts w:ascii="Times New Roman" w:hAnsi="Times New Roman" w:cs="Times New Roman"/>
          <w:sz w:val="24"/>
          <w:szCs w:val="24"/>
        </w:rPr>
      </w:pPr>
      <w:r w:rsidRPr="00833BF4">
        <w:rPr>
          <w:rFonts w:ascii="Times New Roman" w:hAnsi="Times New Roman" w:cs="Times New Roman"/>
          <w:sz w:val="24"/>
          <w:szCs w:val="24"/>
        </w:rPr>
        <w:t>Пункт 5</w:t>
      </w:r>
      <w:r>
        <w:rPr>
          <w:rFonts w:ascii="Times New Roman" w:hAnsi="Times New Roman" w:cs="Times New Roman"/>
          <w:sz w:val="24"/>
          <w:szCs w:val="24"/>
        </w:rPr>
        <w:t xml:space="preserve"> дополнить:</w:t>
      </w:r>
    </w:p>
    <w:p w:rsidR="00833BF4" w:rsidRPr="00833BF4" w:rsidRDefault="00833BF4" w:rsidP="00833BF4">
      <w:pPr>
        <w:autoSpaceDE w:val="0"/>
        <w:autoSpaceDN w:val="0"/>
        <w:adjustRightInd w:val="0"/>
        <w:spacing w:after="0" w:line="240" w:lineRule="auto"/>
        <w:ind w:firstLine="540"/>
        <w:jc w:val="both"/>
        <w:rPr>
          <w:rFonts w:ascii="Times New Roman" w:hAnsi="Times New Roman" w:cs="Times New Roman"/>
          <w:bCs/>
          <w:sz w:val="24"/>
          <w:szCs w:val="24"/>
        </w:rPr>
      </w:pPr>
      <w:r w:rsidRPr="00833BF4">
        <w:rPr>
          <w:rFonts w:ascii="Times New Roman" w:hAnsi="Times New Roman" w:cs="Times New Roman"/>
          <w:bCs/>
          <w:sz w:val="24"/>
          <w:szCs w:val="24"/>
        </w:rPr>
        <w:t xml:space="preserve">Депутату </w:t>
      </w:r>
      <w:r w:rsidR="00555CDE">
        <w:rPr>
          <w:rFonts w:ascii="Times New Roman" w:hAnsi="Times New Roman" w:cs="Times New Roman"/>
          <w:bCs/>
          <w:sz w:val="24"/>
          <w:szCs w:val="24"/>
        </w:rPr>
        <w:t>Подлесно-Новосельского</w:t>
      </w:r>
      <w:r>
        <w:rPr>
          <w:rFonts w:ascii="Times New Roman" w:hAnsi="Times New Roman" w:cs="Times New Roman"/>
          <w:bCs/>
          <w:sz w:val="24"/>
          <w:szCs w:val="24"/>
        </w:rPr>
        <w:t xml:space="preserve">  сельского Совета народных депутатов</w:t>
      </w:r>
      <w:r w:rsidRPr="00833BF4">
        <w:rPr>
          <w:rFonts w:ascii="Times New Roman" w:hAnsi="Times New Roman" w:cs="Times New Roman"/>
          <w:bCs/>
          <w:sz w:val="24"/>
          <w:szCs w:val="24"/>
        </w:rPr>
        <w:t xml:space="preserve"> для осуществления своих полномочий на непостоянной основе гарантируется сохранение места работы (должности) в совокупности </w:t>
      </w:r>
      <w:r>
        <w:rPr>
          <w:rFonts w:ascii="Times New Roman" w:hAnsi="Times New Roman" w:cs="Times New Roman"/>
          <w:bCs/>
          <w:sz w:val="24"/>
          <w:szCs w:val="24"/>
        </w:rPr>
        <w:t>два рабочих дня</w:t>
      </w:r>
      <w:r w:rsidRPr="00833BF4">
        <w:rPr>
          <w:rFonts w:ascii="Times New Roman" w:hAnsi="Times New Roman" w:cs="Times New Roman"/>
          <w:bCs/>
          <w:sz w:val="24"/>
          <w:szCs w:val="24"/>
        </w:rPr>
        <w:t xml:space="preserve"> в месяц.</w:t>
      </w:r>
    </w:p>
    <w:p w:rsidR="00833BF4" w:rsidRPr="00833BF4" w:rsidRDefault="00833BF4" w:rsidP="00C41551">
      <w:pPr>
        <w:autoSpaceDE w:val="0"/>
        <w:autoSpaceDN w:val="0"/>
        <w:adjustRightInd w:val="0"/>
        <w:spacing w:line="240" w:lineRule="auto"/>
        <w:jc w:val="both"/>
        <w:rPr>
          <w:rFonts w:ascii="Times New Roman" w:hAnsi="Times New Roman" w:cs="Times New Roman"/>
          <w:sz w:val="24"/>
          <w:szCs w:val="24"/>
        </w:rPr>
      </w:pPr>
    </w:p>
    <w:p w:rsidR="00053655" w:rsidRPr="00053655" w:rsidRDefault="00053655" w:rsidP="00053655">
      <w:pPr>
        <w:rPr>
          <w:rFonts w:ascii="Times New Roman" w:hAnsi="Times New Roman" w:cs="Times New Roman"/>
          <w:b/>
          <w:sz w:val="24"/>
          <w:szCs w:val="24"/>
        </w:rPr>
      </w:pPr>
      <w:r w:rsidRPr="00053655">
        <w:rPr>
          <w:rFonts w:ascii="Times New Roman" w:hAnsi="Times New Roman" w:cs="Times New Roman"/>
          <w:b/>
          <w:sz w:val="24"/>
          <w:szCs w:val="24"/>
        </w:rPr>
        <w:t>Статья 41. Муниципальные правовые акты</w:t>
      </w:r>
    </w:p>
    <w:p w:rsidR="00053655" w:rsidRPr="00053655" w:rsidRDefault="00053655" w:rsidP="00053655">
      <w:pPr>
        <w:rPr>
          <w:rFonts w:ascii="Times New Roman" w:hAnsi="Times New Roman" w:cs="Times New Roman"/>
          <w:sz w:val="24"/>
          <w:szCs w:val="24"/>
        </w:rPr>
      </w:pPr>
      <w:r w:rsidRPr="00053655">
        <w:rPr>
          <w:rFonts w:ascii="Times New Roman" w:hAnsi="Times New Roman" w:cs="Times New Roman"/>
          <w:sz w:val="24"/>
          <w:szCs w:val="24"/>
        </w:rPr>
        <w:t>Пункт 5 дополнить:</w:t>
      </w:r>
    </w:p>
    <w:p w:rsidR="00053655" w:rsidRPr="00053655" w:rsidRDefault="00053655"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3)   проектов   нормативных  правовых  актов,  разработанных  в  целях</w:t>
      </w:r>
    </w:p>
    <w:p w:rsidR="00053655" w:rsidRPr="00053655" w:rsidRDefault="00053655" w:rsidP="00CB5218">
      <w:pPr>
        <w:autoSpaceDE w:val="0"/>
        <w:autoSpaceDN w:val="0"/>
        <w:adjustRightInd w:val="0"/>
        <w:spacing w:after="0"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ликвидации  чрезвычайных  ситуаций природного и техногенного характера на</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 период действия режимов чрезвычайных ситуаций.</w:t>
      </w:r>
    </w:p>
    <w:p w:rsidR="00053655" w:rsidRPr="00053655" w:rsidRDefault="00053655" w:rsidP="001A0B30">
      <w:pPr>
        <w:autoSpaceDE w:val="0"/>
        <w:autoSpaceDN w:val="0"/>
        <w:adjustRightInd w:val="0"/>
        <w:spacing w:line="240" w:lineRule="auto"/>
        <w:jc w:val="both"/>
        <w:rPr>
          <w:rFonts w:ascii="Times New Roman" w:hAnsi="Times New Roman" w:cs="Times New Roman"/>
          <w:sz w:val="24"/>
          <w:szCs w:val="24"/>
        </w:rPr>
      </w:pPr>
    </w:p>
    <w:p w:rsidR="00053655" w:rsidRPr="00053655" w:rsidRDefault="00053655" w:rsidP="00053655">
      <w:pPr>
        <w:rPr>
          <w:rFonts w:ascii="Times New Roman" w:hAnsi="Times New Roman" w:cs="Times New Roman"/>
          <w:b/>
          <w:sz w:val="24"/>
          <w:szCs w:val="24"/>
        </w:rPr>
      </w:pPr>
      <w:r w:rsidRPr="00053655">
        <w:rPr>
          <w:rFonts w:ascii="Times New Roman" w:hAnsi="Times New Roman" w:cs="Times New Roman"/>
          <w:b/>
          <w:sz w:val="24"/>
          <w:szCs w:val="24"/>
        </w:rPr>
        <w:t>Статья 55. Средства самообложения граждан</w:t>
      </w:r>
    </w:p>
    <w:p w:rsidR="00053655" w:rsidRDefault="00F40B93" w:rsidP="00053655">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Пункт 1 изложить в новой редакции:</w:t>
      </w:r>
    </w:p>
    <w:p w:rsidR="00F40B93" w:rsidRPr="00053655" w:rsidRDefault="00F40B93" w:rsidP="00053655">
      <w:pPr>
        <w:autoSpaceDE w:val="0"/>
        <w:autoSpaceDN w:val="0"/>
        <w:adjustRightInd w:val="0"/>
        <w:spacing w:after="0" w:line="240" w:lineRule="auto"/>
        <w:outlineLvl w:val="0"/>
        <w:rPr>
          <w:rFonts w:ascii="Times New Roman" w:hAnsi="Times New Roman" w:cs="Times New Roman"/>
          <w:sz w:val="24"/>
          <w:szCs w:val="24"/>
        </w:rPr>
      </w:pPr>
    </w:p>
    <w:p w:rsidR="00053655" w:rsidRPr="00053655" w:rsidRDefault="00053655" w:rsidP="00053655">
      <w:pPr>
        <w:autoSpaceDE w:val="0"/>
        <w:autoSpaceDN w:val="0"/>
        <w:adjustRightInd w:val="0"/>
        <w:spacing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53655" w:rsidRPr="00053655" w:rsidRDefault="00053655" w:rsidP="00053655">
      <w:pPr>
        <w:autoSpaceDE w:val="0"/>
        <w:autoSpaceDN w:val="0"/>
        <w:adjustRightInd w:val="0"/>
        <w:spacing w:line="240" w:lineRule="auto"/>
        <w:jc w:val="both"/>
        <w:rPr>
          <w:rFonts w:ascii="Times New Roman" w:hAnsi="Times New Roman" w:cs="Times New Roman"/>
          <w:sz w:val="24"/>
          <w:szCs w:val="24"/>
        </w:rPr>
      </w:pPr>
    </w:p>
    <w:p w:rsidR="00053655" w:rsidRDefault="00ED47D3" w:rsidP="00053655">
      <w:pPr>
        <w:rPr>
          <w:rFonts w:ascii="Times New Roman" w:hAnsi="Times New Roman" w:cs="Times New Roman"/>
          <w:sz w:val="24"/>
          <w:szCs w:val="24"/>
        </w:rPr>
      </w:pPr>
      <w:r>
        <w:rPr>
          <w:rFonts w:ascii="Times New Roman" w:hAnsi="Times New Roman" w:cs="Times New Roman"/>
          <w:sz w:val="24"/>
          <w:szCs w:val="24"/>
        </w:rPr>
        <w:t>Пункт 2 изложить в новой редакции:</w:t>
      </w:r>
    </w:p>
    <w:p w:rsidR="00503631" w:rsidRPr="00503631" w:rsidRDefault="00503631" w:rsidP="00503631">
      <w:pPr>
        <w:rPr>
          <w:rFonts w:ascii="Times New Roman" w:hAnsi="Times New Roman" w:cs="Times New Roman"/>
          <w:sz w:val="24"/>
          <w:szCs w:val="24"/>
        </w:rPr>
      </w:pPr>
      <w:r>
        <w:rPr>
          <w:rFonts w:ascii="Times New Roman" w:hAnsi="Times New Roman" w:cs="Times New Roman"/>
          <w:sz w:val="24"/>
          <w:szCs w:val="24"/>
        </w:rPr>
        <w:t>2.</w:t>
      </w:r>
      <w:r w:rsidR="000A0D4B" w:rsidRPr="00503631">
        <w:rPr>
          <w:rFonts w:ascii="Times New Roman" w:hAnsi="Times New Roman" w:cs="Times New Roman"/>
          <w:sz w:val="24"/>
          <w:szCs w:val="24"/>
        </w:rPr>
        <w:t>Вопросы ведения и использования средств самообложения граждан решаются на местном референдуме, а  в случае , предусмотренном пунктом 4.3 части1 статьи 25.1 Федерального закона от 06.10.2003 № 131-ФЗ « Об общих принципах организации местного самоуправления в Российской Федерации» на сходе граждан.</w:t>
      </w:r>
    </w:p>
    <w:p w:rsidR="00503631" w:rsidRPr="00503631" w:rsidRDefault="00503631" w:rsidP="00503631">
      <w:pPr>
        <w:tabs>
          <w:tab w:val="left" w:pos="4233"/>
        </w:tabs>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9</w:t>
      </w:r>
    </w:p>
    <w:p w:rsidR="00053655" w:rsidRPr="00053655" w:rsidRDefault="00053655" w:rsidP="00053655">
      <w:pPr>
        <w:rPr>
          <w:rFonts w:ascii="Times New Roman" w:hAnsi="Times New Roman" w:cs="Times New Roman"/>
          <w:b/>
          <w:sz w:val="24"/>
          <w:szCs w:val="24"/>
        </w:rPr>
      </w:pPr>
      <w:r w:rsidRPr="00053655">
        <w:rPr>
          <w:rFonts w:ascii="Times New Roman" w:hAnsi="Times New Roman" w:cs="Times New Roman"/>
          <w:b/>
          <w:sz w:val="24"/>
          <w:szCs w:val="24"/>
        </w:rPr>
        <w:t>Внести статью:</w:t>
      </w:r>
    </w:p>
    <w:p w:rsidR="00053655" w:rsidRPr="00503631" w:rsidRDefault="00053655" w:rsidP="00503631">
      <w:pPr>
        <w:rPr>
          <w:rFonts w:ascii="Times New Roman" w:hAnsi="Times New Roman" w:cs="Times New Roman"/>
          <w:b/>
          <w:sz w:val="24"/>
          <w:szCs w:val="24"/>
        </w:rPr>
      </w:pPr>
      <w:r w:rsidRPr="00053655">
        <w:rPr>
          <w:rFonts w:ascii="Times New Roman" w:hAnsi="Times New Roman" w:cs="Times New Roman"/>
          <w:b/>
          <w:bCs/>
          <w:sz w:val="24"/>
          <w:szCs w:val="24"/>
        </w:rPr>
        <w:t>Статья 55.1. Финансовое и иное обеспечение реализации инициативных проектов</w:t>
      </w:r>
    </w:p>
    <w:p w:rsidR="00850541" w:rsidRDefault="00850541" w:rsidP="00850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053655" w:rsidRPr="00850541">
        <w:rPr>
          <w:rFonts w:ascii="Times New Roman" w:hAnsi="Times New Roman" w:cs="Times New Roman"/>
          <w:sz w:val="24"/>
          <w:szCs w:val="24"/>
        </w:rPr>
        <w:t xml:space="preserve">Источником финансового обеспечения реализации инициативных проектов, предусмотренных </w:t>
      </w:r>
      <w:hyperlink r:id="rId9" w:history="1">
        <w:r w:rsidR="00053655" w:rsidRPr="00850541">
          <w:rPr>
            <w:rFonts w:ascii="Times New Roman" w:hAnsi="Times New Roman" w:cs="Times New Roman"/>
            <w:color w:val="0000FF"/>
            <w:sz w:val="24"/>
            <w:szCs w:val="24"/>
          </w:rPr>
          <w:t>статьей 16.1</w:t>
        </w:r>
      </w:hyperlink>
      <w:r w:rsidR="00053655" w:rsidRPr="00850541">
        <w:rPr>
          <w:rFonts w:ascii="Times New Roman" w:hAnsi="Times New Roman" w:cs="Times New Roman"/>
          <w:sz w:val="24"/>
          <w:szCs w:val="24"/>
        </w:rPr>
        <w:t xml:space="preserve"> настоящего Устава, являются предусмотренные </w:t>
      </w:r>
      <w:r w:rsidRPr="00850541">
        <w:rPr>
          <w:rFonts w:ascii="Times New Roman" w:hAnsi="Times New Roman" w:cs="Times New Roman"/>
          <w:sz w:val="24"/>
          <w:szCs w:val="24"/>
        </w:rPr>
        <w:t xml:space="preserve">решением о </w:t>
      </w:r>
    </w:p>
    <w:p w:rsidR="00053655" w:rsidRPr="00850541" w:rsidRDefault="00053655" w:rsidP="00850541">
      <w:pPr>
        <w:autoSpaceDE w:val="0"/>
        <w:autoSpaceDN w:val="0"/>
        <w:adjustRightInd w:val="0"/>
        <w:spacing w:after="0" w:line="240" w:lineRule="auto"/>
        <w:jc w:val="both"/>
        <w:rPr>
          <w:rFonts w:ascii="Times New Roman" w:hAnsi="Times New Roman" w:cs="Times New Roman"/>
          <w:sz w:val="24"/>
          <w:szCs w:val="24"/>
        </w:rPr>
      </w:pPr>
      <w:r w:rsidRPr="00850541">
        <w:rPr>
          <w:rFonts w:ascii="Times New Roman" w:hAnsi="Times New Roman" w:cs="Times New Roman"/>
          <w:sz w:val="24"/>
          <w:szCs w:val="24"/>
        </w:rPr>
        <w:t>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053655">
          <w:rPr>
            <w:rFonts w:ascii="Times New Roman" w:hAnsi="Times New Roman" w:cs="Times New Roman"/>
            <w:color w:val="0000FF"/>
            <w:sz w:val="24"/>
            <w:szCs w:val="24"/>
          </w:rPr>
          <w:t>кодексом</w:t>
        </w:r>
      </w:hyperlink>
      <w:r w:rsidRPr="00053655">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53655" w:rsidRPr="00053655" w:rsidRDefault="00053655" w:rsidP="00053655">
      <w:pPr>
        <w:autoSpaceDE w:val="0"/>
        <w:autoSpaceDN w:val="0"/>
        <w:adjustRightInd w:val="0"/>
        <w:spacing w:before="220" w:after="0" w:line="240" w:lineRule="auto"/>
        <w:ind w:firstLine="540"/>
        <w:jc w:val="both"/>
        <w:rPr>
          <w:rFonts w:ascii="Times New Roman" w:hAnsi="Times New Roman" w:cs="Times New Roman"/>
          <w:sz w:val="24"/>
          <w:szCs w:val="24"/>
        </w:rPr>
      </w:pPr>
      <w:r w:rsidRPr="00053655">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698C" w:rsidRPr="00053655" w:rsidRDefault="0024698C" w:rsidP="00053655">
      <w:pPr>
        <w:rPr>
          <w:rFonts w:ascii="Times New Roman" w:hAnsi="Times New Roman" w:cs="Times New Roman"/>
          <w:sz w:val="24"/>
          <w:szCs w:val="24"/>
        </w:rPr>
      </w:pPr>
    </w:p>
    <w:p w:rsidR="00053655" w:rsidRPr="00053655" w:rsidRDefault="00053655" w:rsidP="001A0B30">
      <w:pPr>
        <w:autoSpaceDE w:val="0"/>
        <w:autoSpaceDN w:val="0"/>
        <w:adjustRightInd w:val="0"/>
        <w:spacing w:after="0" w:line="240" w:lineRule="auto"/>
        <w:jc w:val="both"/>
        <w:rPr>
          <w:rFonts w:ascii="Times New Roman" w:hAnsi="Times New Roman" w:cs="Times New Roman"/>
          <w:b/>
          <w:sz w:val="24"/>
          <w:szCs w:val="24"/>
        </w:rPr>
      </w:pPr>
      <w:r w:rsidRPr="00053655">
        <w:rPr>
          <w:rFonts w:ascii="Times New Roman" w:hAnsi="Times New Roman" w:cs="Times New Roman"/>
          <w:b/>
          <w:sz w:val="24"/>
          <w:szCs w:val="24"/>
        </w:rPr>
        <w:t xml:space="preserve">Статья 64. Порядок внесения изменений и дополнений в Устав сельского        </w:t>
      </w:r>
    </w:p>
    <w:p w:rsidR="00053655" w:rsidRDefault="001A0B30" w:rsidP="001A0B3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053655" w:rsidRPr="00053655">
        <w:rPr>
          <w:rFonts w:ascii="Times New Roman" w:hAnsi="Times New Roman" w:cs="Times New Roman"/>
          <w:b/>
          <w:sz w:val="24"/>
          <w:szCs w:val="24"/>
        </w:rPr>
        <w:t>оселения</w:t>
      </w:r>
    </w:p>
    <w:p w:rsidR="00650C5A" w:rsidRPr="00650C5A" w:rsidRDefault="00650C5A" w:rsidP="0024698C">
      <w:pPr>
        <w:autoSpaceDE w:val="0"/>
        <w:autoSpaceDN w:val="0"/>
        <w:adjustRightInd w:val="0"/>
        <w:spacing w:line="240" w:lineRule="auto"/>
        <w:jc w:val="both"/>
        <w:rPr>
          <w:rFonts w:ascii="Times New Roman" w:hAnsi="Times New Roman" w:cs="Times New Roman"/>
          <w:sz w:val="24"/>
          <w:szCs w:val="24"/>
        </w:rPr>
      </w:pPr>
      <w:r w:rsidRPr="00B009FD">
        <w:rPr>
          <w:rFonts w:ascii="Times New Roman" w:hAnsi="Times New Roman" w:cs="Times New Roman"/>
          <w:b/>
          <w:sz w:val="24"/>
          <w:szCs w:val="24"/>
        </w:rPr>
        <w:t>(</w:t>
      </w:r>
      <w:r w:rsidRPr="00B009FD">
        <w:rPr>
          <w:rFonts w:ascii="Times New Roman" w:hAnsi="Times New Roman" w:cs="Times New Roman"/>
          <w:sz w:val="24"/>
          <w:szCs w:val="24"/>
        </w:rPr>
        <w:t>вступает в силу с 07.06.2021 )</w:t>
      </w:r>
    </w:p>
    <w:p w:rsidR="00053655" w:rsidRPr="00053655" w:rsidRDefault="00053655" w:rsidP="0024698C">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 xml:space="preserve">Пункт 5 </w:t>
      </w:r>
      <w:r w:rsidR="001D4676">
        <w:rPr>
          <w:rFonts w:ascii="Times New Roman" w:hAnsi="Times New Roman" w:cs="Times New Roman"/>
          <w:sz w:val="24"/>
          <w:szCs w:val="24"/>
        </w:rPr>
        <w:t>изложить</w:t>
      </w:r>
      <w:r w:rsidRPr="00053655">
        <w:rPr>
          <w:rFonts w:ascii="Times New Roman" w:hAnsi="Times New Roman" w:cs="Times New Roman"/>
          <w:sz w:val="24"/>
          <w:szCs w:val="24"/>
        </w:rPr>
        <w:t xml:space="preserve"> в новой редакции:</w:t>
      </w:r>
    </w:p>
    <w:p w:rsidR="0024698C" w:rsidRDefault="00053655">
      <w:pPr>
        <w:autoSpaceDE w:val="0"/>
        <w:autoSpaceDN w:val="0"/>
        <w:adjustRightInd w:val="0"/>
        <w:spacing w:line="240" w:lineRule="auto"/>
        <w:jc w:val="both"/>
        <w:rPr>
          <w:rFonts w:ascii="Times New Roman" w:hAnsi="Times New Roman" w:cs="Times New Roman"/>
          <w:sz w:val="24"/>
          <w:szCs w:val="24"/>
        </w:rPr>
      </w:pPr>
      <w:r w:rsidRPr="00053655">
        <w:rPr>
          <w:rFonts w:ascii="Times New Roman" w:hAnsi="Times New Roman" w:cs="Times New Roman"/>
          <w:sz w:val="24"/>
          <w:szCs w:val="24"/>
        </w:rPr>
        <w:t>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5343AE" w:rsidRPr="009B649C" w:rsidRDefault="005343AE" w:rsidP="009B649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50374" w:rsidRPr="00A50374" w:rsidRDefault="009B649C" w:rsidP="00A503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09FD">
        <w:rPr>
          <w:rFonts w:ascii="Times New Roman" w:eastAsia="Times New Roman" w:hAnsi="Times New Roman" w:cs="Times New Roman"/>
          <w:sz w:val="24"/>
          <w:szCs w:val="24"/>
          <w:lang w:eastAsia="ru-RU"/>
        </w:rPr>
        <w:t xml:space="preserve">   </w:t>
      </w:r>
      <w:r w:rsidR="005C32D4">
        <w:rPr>
          <w:rFonts w:ascii="Times New Roman" w:eastAsia="Times New Roman" w:hAnsi="Times New Roman" w:cs="Times New Roman"/>
          <w:sz w:val="24"/>
          <w:szCs w:val="24"/>
          <w:lang w:eastAsia="ru-RU"/>
        </w:rPr>
        <w:t xml:space="preserve">                </w:t>
      </w:r>
    </w:p>
    <w:sectPr w:rsidR="00A50374" w:rsidRPr="00A50374" w:rsidSect="0072184C">
      <w:head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57" w:rsidRDefault="001A4A57" w:rsidP="004725C2">
      <w:pPr>
        <w:spacing w:after="0" w:line="240" w:lineRule="auto"/>
      </w:pPr>
      <w:r>
        <w:separator/>
      </w:r>
    </w:p>
  </w:endnote>
  <w:endnote w:type="continuationSeparator" w:id="1">
    <w:p w:rsidR="001A4A57" w:rsidRDefault="001A4A57" w:rsidP="0047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57" w:rsidRDefault="001A4A57" w:rsidP="004725C2">
      <w:pPr>
        <w:spacing w:after="0" w:line="240" w:lineRule="auto"/>
      </w:pPr>
      <w:r>
        <w:separator/>
      </w:r>
    </w:p>
  </w:footnote>
  <w:footnote w:type="continuationSeparator" w:id="1">
    <w:p w:rsidR="001A4A57" w:rsidRDefault="001A4A57" w:rsidP="00472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C2" w:rsidRDefault="004725C2">
    <w:pPr>
      <w:pStyle w:val="a5"/>
    </w:pPr>
  </w:p>
  <w:p w:rsidR="004725C2" w:rsidRDefault="004725C2"/>
  <w:p w:rsidR="004725C2" w:rsidRDefault="004725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187"/>
    <w:multiLevelType w:val="hybridMultilevel"/>
    <w:tmpl w:val="F2DA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3200"/>
    <w:multiLevelType w:val="hybridMultilevel"/>
    <w:tmpl w:val="B8ECAC6E"/>
    <w:lvl w:ilvl="0" w:tplc="C48A9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D6589"/>
    <w:multiLevelType w:val="hybridMultilevel"/>
    <w:tmpl w:val="70CE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27FC5"/>
    <w:multiLevelType w:val="hybridMultilevel"/>
    <w:tmpl w:val="E3FE1A6E"/>
    <w:lvl w:ilvl="0" w:tplc="1E167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04C5C1B"/>
    <w:multiLevelType w:val="hybridMultilevel"/>
    <w:tmpl w:val="394C71E0"/>
    <w:lvl w:ilvl="0" w:tplc="B6A0B2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D75939"/>
    <w:multiLevelType w:val="hybridMultilevel"/>
    <w:tmpl w:val="165AFEF6"/>
    <w:lvl w:ilvl="0" w:tplc="BD9A39E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F1442D"/>
    <w:multiLevelType w:val="hybridMultilevel"/>
    <w:tmpl w:val="394C71E0"/>
    <w:lvl w:ilvl="0" w:tplc="B6A0B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7E3789C"/>
    <w:multiLevelType w:val="hybridMultilevel"/>
    <w:tmpl w:val="F1D2BB3A"/>
    <w:lvl w:ilvl="0" w:tplc="EFF668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4A7320D"/>
    <w:multiLevelType w:val="hybridMultilevel"/>
    <w:tmpl w:val="711CCF4E"/>
    <w:lvl w:ilvl="0" w:tplc="DBC815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96538"/>
    <w:multiLevelType w:val="hybridMultilevel"/>
    <w:tmpl w:val="394C71E0"/>
    <w:lvl w:ilvl="0" w:tplc="B6A0B2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7"/>
  </w:num>
  <w:num w:numId="7">
    <w:abstractNumId w:val="2"/>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693943"/>
    <w:rsid w:val="00004EFC"/>
    <w:rsid w:val="00027E22"/>
    <w:rsid w:val="00041C57"/>
    <w:rsid w:val="00053655"/>
    <w:rsid w:val="000865A3"/>
    <w:rsid w:val="000A0D4B"/>
    <w:rsid w:val="000A5842"/>
    <w:rsid w:val="000C736D"/>
    <w:rsid w:val="000E0784"/>
    <w:rsid w:val="000E72DF"/>
    <w:rsid w:val="001459B2"/>
    <w:rsid w:val="0017006B"/>
    <w:rsid w:val="001A0B30"/>
    <w:rsid w:val="001A4A57"/>
    <w:rsid w:val="001D4676"/>
    <w:rsid w:val="001F0A50"/>
    <w:rsid w:val="00200A5B"/>
    <w:rsid w:val="00212BE1"/>
    <w:rsid w:val="002209C1"/>
    <w:rsid w:val="00230792"/>
    <w:rsid w:val="0024698C"/>
    <w:rsid w:val="00252893"/>
    <w:rsid w:val="00287265"/>
    <w:rsid w:val="00287F17"/>
    <w:rsid w:val="002F25A5"/>
    <w:rsid w:val="002F6F53"/>
    <w:rsid w:val="00347BE3"/>
    <w:rsid w:val="00354DB7"/>
    <w:rsid w:val="0039447D"/>
    <w:rsid w:val="00394539"/>
    <w:rsid w:val="00405C7A"/>
    <w:rsid w:val="00406F76"/>
    <w:rsid w:val="004661BB"/>
    <w:rsid w:val="004725C2"/>
    <w:rsid w:val="004A3D03"/>
    <w:rsid w:val="004D0337"/>
    <w:rsid w:val="004F04A5"/>
    <w:rsid w:val="00503631"/>
    <w:rsid w:val="00517FA9"/>
    <w:rsid w:val="005343AE"/>
    <w:rsid w:val="00540D25"/>
    <w:rsid w:val="00542E6E"/>
    <w:rsid w:val="00551103"/>
    <w:rsid w:val="00555CDE"/>
    <w:rsid w:val="00562999"/>
    <w:rsid w:val="00575259"/>
    <w:rsid w:val="005A69A6"/>
    <w:rsid w:val="005C32D4"/>
    <w:rsid w:val="005C55E4"/>
    <w:rsid w:val="005C7F3E"/>
    <w:rsid w:val="005D088E"/>
    <w:rsid w:val="005D10FA"/>
    <w:rsid w:val="006026D3"/>
    <w:rsid w:val="006247DD"/>
    <w:rsid w:val="006340EC"/>
    <w:rsid w:val="00641371"/>
    <w:rsid w:val="00650C5A"/>
    <w:rsid w:val="00654F28"/>
    <w:rsid w:val="00677064"/>
    <w:rsid w:val="0068593F"/>
    <w:rsid w:val="00693943"/>
    <w:rsid w:val="006B05EA"/>
    <w:rsid w:val="006D67A3"/>
    <w:rsid w:val="007303C4"/>
    <w:rsid w:val="00784845"/>
    <w:rsid w:val="007C0D5A"/>
    <w:rsid w:val="007F7B4B"/>
    <w:rsid w:val="00833BF4"/>
    <w:rsid w:val="00845378"/>
    <w:rsid w:val="00850541"/>
    <w:rsid w:val="00893B21"/>
    <w:rsid w:val="008A13A2"/>
    <w:rsid w:val="008A4CDA"/>
    <w:rsid w:val="008A6A5D"/>
    <w:rsid w:val="008B7DA5"/>
    <w:rsid w:val="008D7238"/>
    <w:rsid w:val="008F341F"/>
    <w:rsid w:val="00915D24"/>
    <w:rsid w:val="00921AA4"/>
    <w:rsid w:val="0092273D"/>
    <w:rsid w:val="0093487F"/>
    <w:rsid w:val="00986479"/>
    <w:rsid w:val="0098692A"/>
    <w:rsid w:val="009B28EE"/>
    <w:rsid w:val="009B649C"/>
    <w:rsid w:val="009D0745"/>
    <w:rsid w:val="00A059C2"/>
    <w:rsid w:val="00A34A57"/>
    <w:rsid w:val="00A37A1C"/>
    <w:rsid w:val="00A50374"/>
    <w:rsid w:val="00A705D0"/>
    <w:rsid w:val="00A877FC"/>
    <w:rsid w:val="00AF6996"/>
    <w:rsid w:val="00AF7A50"/>
    <w:rsid w:val="00B009FD"/>
    <w:rsid w:val="00B90E6C"/>
    <w:rsid w:val="00C04041"/>
    <w:rsid w:val="00C30F12"/>
    <w:rsid w:val="00C41551"/>
    <w:rsid w:val="00C94475"/>
    <w:rsid w:val="00CB5218"/>
    <w:rsid w:val="00CB6559"/>
    <w:rsid w:val="00CB72C7"/>
    <w:rsid w:val="00CD11EC"/>
    <w:rsid w:val="00CF3C3A"/>
    <w:rsid w:val="00D631F9"/>
    <w:rsid w:val="00D632CF"/>
    <w:rsid w:val="00D750E0"/>
    <w:rsid w:val="00D763F2"/>
    <w:rsid w:val="00D93C76"/>
    <w:rsid w:val="00DC38F5"/>
    <w:rsid w:val="00DD4957"/>
    <w:rsid w:val="00DF231A"/>
    <w:rsid w:val="00E00B45"/>
    <w:rsid w:val="00E15748"/>
    <w:rsid w:val="00E30320"/>
    <w:rsid w:val="00E3321A"/>
    <w:rsid w:val="00E864D6"/>
    <w:rsid w:val="00ED47D3"/>
    <w:rsid w:val="00F13090"/>
    <w:rsid w:val="00F40B93"/>
    <w:rsid w:val="00F76D70"/>
    <w:rsid w:val="00F91D2C"/>
    <w:rsid w:val="00FA1103"/>
    <w:rsid w:val="00FC604B"/>
    <w:rsid w:val="00FF1D8D"/>
    <w:rsid w:val="00FF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50"/>
  </w:style>
  <w:style w:type="paragraph" w:styleId="2">
    <w:name w:val="heading 2"/>
    <w:basedOn w:val="a"/>
    <w:next w:val="a"/>
    <w:link w:val="20"/>
    <w:semiHidden/>
    <w:unhideWhenUsed/>
    <w:qFormat/>
    <w:rsid w:val="00534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343A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F28"/>
    <w:rPr>
      <w:rFonts w:ascii="Tahoma" w:hAnsi="Tahoma" w:cs="Tahoma"/>
      <w:sz w:val="16"/>
      <w:szCs w:val="16"/>
    </w:rPr>
  </w:style>
  <w:style w:type="paragraph" w:styleId="a5">
    <w:name w:val="header"/>
    <w:basedOn w:val="a"/>
    <w:link w:val="a6"/>
    <w:uiPriority w:val="99"/>
    <w:unhideWhenUsed/>
    <w:rsid w:val="004725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5C2"/>
  </w:style>
  <w:style w:type="paragraph" w:styleId="a7">
    <w:name w:val="footer"/>
    <w:basedOn w:val="a"/>
    <w:link w:val="a8"/>
    <w:uiPriority w:val="99"/>
    <w:unhideWhenUsed/>
    <w:rsid w:val="004725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5C2"/>
  </w:style>
  <w:style w:type="character" w:styleId="a9">
    <w:name w:val="Hyperlink"/>
    <w:rsid w:val="00641371"/>
    <w:rPr>
      <w:color w:val="0000FF"/>
      <w:u w:val="single"/>
    </w:rPr>
  </w:style>
  <w:style w:type="paragraph" w:styleId="aa">
    <w:name w:val="Normal (Web)"/>
    <w:basedOn w:val="a"/>
    <w:rsid w:val="00641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371"/>
  </w:style>
  <w:style w:type="paragraph" w:styleId="ab">
    <w:name w:val="List Paragraph"/>
    <w:basedOn w:val="a"/>
    <w:uiPriority w:val="34"/>
    <w:qFormat/>
    <w:rsid w:val="00850541"/>
    <w:pPr>
      <w:ind w:left="720"/>
      <w:contextualSpacing/>
    </w:pPr>
  </w:style>
  <w:style w:type="character" w:customStyle="1" w:styleId="20">
    <w:name w:val="Заголовок 2 Знак"/>
    <w:basedOn w:val="a0"/>
    <w:link w:val="2"/>
    <w:semiHidden/>
    <w:rsid w:val="005343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343AE"/>
    <w:rPr>
      <w:rFonts w:ascii="Arial" w:eastAsia="Times New Roman" w:hAnsi="Arial" w:cs="Arial"/>
      <w:b/>
      <w:bCs/>
      <w:sz w:val="26"/>
      <w:szCs w:val="26"/>
      <w:lang w:eastAsia="ru-RU"/>
    </w:rPr>
  </w:style>
  <w:style w:type="paragraph" w:styleId="21">
    <w:name w:val="List 2"/>
    <w:basedOn w:val="a"/>
    <w:semiHidden/>
    <w:unhideWhenUsed/>
    <w:rsid w:val="005343AE"/>
    <w:pPr>
      <w:spacing w:after="0" w:line="240" w:lineRule="auto"/>
      <w:ind w:left="566" w:hanging="283"/>
    </w:pPr>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5343AE"/>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5343AE"/>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343AE"/>
    <w:pPr>
      <w:spacing w:after="120"/>
    </w:pPr>
  </w:style>
  <w:style w:type="character" w:customStyle="1" w:styleId="af">
    <w:name w:val="Основной текст Знак"/>
    <w:basedOn w:val="a0"/>
    <w:link w:val="ae"/>
    <w:uiPriority w:val="99"/>
    <w:semiHidden/>
    <w:rsid w:val="005343AE"/>
  </w:style>
  <w:style w:type="paragraph" w:styleId="af0">
    <w:name w:val="Body Text First Indent"/>
    <w:basedOn w:val="ae"/>
    <w:link w:val="af1"/>
    <w:semiHidden/>
    <w:unhideWhenUsed/>
    <w:rsid w:val="005343AE"/>
    <w:pPr>
      <w:spacing w:line="240" w:lineRule="auto"/>
      <w:ind w:firstLine="210"/>
    </w:pPr>
    <w:rPr>
      <w:rFonts w:ascii="Times New Roman" w:eastAsia="Times New Roman" w:hAnsi="Times New Roman" w:cs="Times New Roman"/>
      <w:sz w:val="24"/>
      <w:szCs w:val="24"/>
      <w:lang w:eastAsia="ru-RU"/>
    </w:rPr>
  </w:style>
  <w:style w:type="character" w:customStyle="1" w:styleId="af1">
    <w:name w:val="Красная строка Знак"/>
    <w:basedOn w:val="af"/>
    <w:link w:val="af0"/>
    <w:semiHidden/>
    <w:rsid w:val="005343AE"/>
    <w:rPr>
      <w:rFonts w:ascii="Times New Roman" w:eastAsia="Times New Roman" w:hAnsi="Times New Roman" w:cs="Times New Roman"/>
      <w:sz w:val="24"/>
      <w:szCs w:val="24"/>
      <w:lang w:eastAsia="ru-RU"/>
    </w:rPr>
  </w:style>
  <w:style w:type="paragraph" w:styleId="22">
    <w:name w:val="Body Text First Indent 2"/>
    <w:basedOn w:val="ac"/>
    <w:link w:val="23"/>
    <w:semiHidden/>
    <w:unhideWhenUsed/>
    <w:rsid w:val="005343AE"/>
    <w:pPr>
      <w:ind w:firstLine="210"/>
    </w:pPr>
  </w:style>
  <w:style w:type="character" w:customStyle="1" w:styleId="23">
    <w:name w:val="Красная строка 2 Знак"/>
    <w:basedOn w:val="ad"/>
    <w:link w:val="22"/>
    <w:semiHidden/>
    <w:rsid w:val="005343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34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343A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F28"/>
    <w:rPr>
      <w:rFonts w:ascii="Tahoma" w:hAnsi="Tahoma" w:cs="Tahoma"/>
      <w:sz w:val="16"/>
      <w:szCs w:val="16"/>
    </w:rPr>
  </w:style>
  <w:style w:type="paragraph" w:styleId="a5">
    <w:name w:val="header"/>
    <w:basedOn w:val="a"/>
    <w:link w:val="a6"/>
    <w:uiPriority w:val="99"/>
    <w:unhideWhenUsed/>
    <w:rsid w:val="004725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5C2"/>
  </w:style>
  <w:style w:type="paragraph" w:styleId="a7">
    <w:name w:val="footer"/>
    <w:basedOn w:val="a"/>
    <w:link w:val="a8"/>
    <w:uiPriority w:val="99"/>
    <w:unhideWhenUsed/>
    <w:rsid w:val="004725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5C2"/>
  </w:style>
  <w:style w:type="character" w:styleId="a9">
    <w:name w:val="Hyperlink"/>
    <w:rsid w:val="00641371"/>
    <w:rPr>
      <w:color w:val="0000FF"/>
      <w:u w:val="single"/>
    </w:rPr>
  </w:style>
  <w:style w:type="paragraph" w:styleId="aa">
    <w:name w:val="Normal (Web)"/>
    <w:basedOn w:val="a"/>
    <w:rsid w:val="00641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371"/>
  </w:style>
  <w:style w:type="paragraph" w:styleId="ab">
    <w:name w:val="List Paragraph"/>
    <w:basedOn w:val="a"/>
    <w:uiPriority w:val="34"/>
    <w:qFormat/>
    <w:rsid w:val="00850541"/>
    <w:pPr>
      <w:ind w:left="720"/>
      <w:contextualSpacing/>
    </w:pPr>
  </w:style>
  <w:style w:type="character" w:customStyle="1" w:styleId="20">
    <w:name w:val="Заголовок 2 Знак"/>
    <w:basedOn w:val="a0"/>
    <w:link w:val="2"/>
    <w:semiHidden/>
    <w:rsid w:val="005343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343AE"/>
    <w:rPr>
      <w:rFonts w:ascii="Arial" w:eastAsia="Times New Roman" w:hAnsi="Arial" w:cs="Arial"/>
      <w:b/>
      <w:bCs/>
      <w:sz w:val="26"/>
      <w:szCs w:val="26"/>
      <w:lang w:eastAsia="ru-RU"/>
    </w:rPr>
  </w:style>
  <w:style w:type="paragraph" w:styleId="21">
    <w:name w:val="List 2"/>
    <w:basedOn w:val="a"/>
    <w:semiHidden/>
    <w:unhideWhenUsed/>
    <w:rsid w:val="005343AE"/>
    <w:pPr>
      <w:spacing w:after="0" w:line="240" w:lineRule="auto"/>
      <w:ind w:left="566" w:hanging="283"/>
    </w:pPr>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5343AE"/>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5343AE"/>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343AE"/>
    <w:pPr>
      <w:spacing w:after="120"/>
    </w:pPr>
  </w:style>
  <w:style w:type="character" w:customStyle="1" w:styleId="af">
    <w:name w:val="Основной текст Знак"/>
    <w:basedOn w:val="a0"/>
    <w:link w:val="ae"/>
    <w:uiPriority w:val="99"/>
    <w:semiHidden/>
    <w:rsid w:val="005343AE"/>
  </w:style>
  <w:style w:type="paragraph" w:styleId="af0">
    <w:name w:val="Body Text First Indent"/>
    <w:basedOn w:val="ae"/>
    <w:link w:val="af1"/>
    <w:semiHidden/>
    <w:unhideWhenUsed/>
    <w:rsid w:val="005343AE"/>
    <w:pPr>
      <w:spacing w:line="240" w:lineRule="auto"/>
      <w:ind w:firstLine="210"/>
    </w:pPr>
    <w:rPr>
      <w:rFonts w:ascii="Times New Roman" w:eastAsia="Times New Roman" w:hAnsi="Times New Roman" w:cs="Times New Roman"/>
      <w:sz w:val="24"/>
      <w:szCs w:val="24"/>
      <w:lang w:eastAsia="ru-RU"/>
    </w:rPr>
  </w:style>
  <w:style w:type="character" w:customStyle="1" w:styleId="af1">
    <w:name w:val="Красная строка Знак"/>
    <w:basedOn w:val="af"/>
    <w:link w:val="af0"/>
    <w:semiHidden/>
    <w:rsid w:val="005343AE"/>
    <w:rPr>
      <w:rFonts w:ascii="Times New Roman" w:eastAsia="Times New Roman" w:hAnsi="Times New Roman" w:cs="Times New Roman"/>
      <w:sz w:val="24"/>
      <w:szCs w:val="24"/>
      <w:lang w:eastAsia="ru-RU"/>
    </w:rPr>
  </w:style>
  <w:style w:type="paragraph" w:styleId="22">
    <w:name w:val="Body Text First Indent 2"/>
    <w:basedOn w:val="ac"/>
    <w:link w:val="23"/>
    <w:semiHidden/>
    <w:unhideWhenUsed/>
    <w:rsid w:val="005343AE"/>
    <w:pPr>
      <w:ind w:firstLine="210"/>
    </w:pPr>
  </w:style>
  <w:style w:type="character" w:customStyle="1" w:styleId="23">
    <w:name w:val="Красная строка 2 Знак"/>
    <w:basedOn w:val="ad"/>
    <w:link w:val="22"/>
    <w:semiHidden/>
    <w:rsid w:val="005343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164974">
      <w:bodyDiv w:val="1"/>
      <w:marLeft w:val="0"/>
      <w:marRight w:val="0"/>
      <w:marTop w:val="0"/>
      <w:marBottom w:val="0"/>
      <w:divBdr>
        <w:top w:val="none" w:sz="0" w:space="0" w:color="auto"/>
        <w:left w:val="none" w:sz="0" w:space="0" w:color="auto"/>
        <w:bottom w:val="none" w:sz="0" w:space="0" w:color="auto"/>
        <w:right w:val="none" w:sz="0" w:space="0" w:color="auto"/>
      </w:divBdr>
    </w:div>
    <w:div w:id="381684067">
      <w:bodyDiv w:val="1"/>
      <w:marLeft w:val="0"/>
      <w:marRight w:val="0"/>
      <w:marTop w:val="0"/>
      <w:marBottom w:val="0"/>
      <w:divBdr>
        <w:top w:val="none" w:sz="0" w:space="0" w:color="auto"/>
        <w:left w:val="none" w:sz="0" w:space="0" w:color="auto"/>
        <w:bottom w:val="none" w:sz="0" w:space="0" w:color="auto"/>
        <w:right w:val="none" w:sz="0" w:space="0" w:color="auto"/>
      </w:divBdr>
    </w:div>
    <w:div w:id="1298418287">
      <w:bodyDiv w:val="1"/>
      <w:marLeft w:val="0"/>
      <w:marRight w:val="0"/>
      <w:marTop w:val="0"/>
      <w:marBottom w:val="0"/>
      <w:divBdr>
        <w:top w:val="none" w:sz="0" w:space="0" w:color="auto"/>
        <w:left w:val="none" w:sz="0" w:space="0" w:color="auto"/>
        <w:bottom w:val="none" w:sz="0" w:space="0" w:color="auto"/>
        <w:right w:val="none" w:sz="0" w:space="0" w:color="auto"/>
      </w:divBdr>
    </w:div>
    <w:div w:id="1368798456">
      <w:bodyDiv w:val="1"/>
      <w:marLeft w:val="0"/>
      <w:marRight w:val="0"/>
      <w:marTop w:val="0"/>
      <w:marBottom w:val="0"/>
      <w:divBdr>
        <w:top w:val="none" w:sz="0" w:space="0" w:color="auto"/>
        <w:left w:val="none" w:sz="0" w:space="0" w:color="auto"/>
        <w:bottom w:val="none" w:sz="0" w:space="0" w:color="auto"/>
        <w:right w:val="none" w:sz="0" w:space="0" w:color="auto"/>
      </w:divBdr>
    </w:div>
    <w:div w:id="18460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15538B8DD717CDAF9B60DCAC9B9E2D31007F734A0E4CCAB5F4096747567A39800E03F30B502E4zBA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D15538B8DD717CDAF9B60DCAC9B9E2D31007F733A1E4CCAB5F409674z7A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541C03C51849559F033159AE9AAF339B9ABBAE1D51D4985E5E07798FB8FC9574FB6E155F6A906D572C567822B26HFI" TargetMode="External"/><Relationship Id="rId4" Type="http://schemas.openxmlformats.org/officeDocument/2006/relationships/webSettings" Target="webSettings.xml"/><Relationship Id="rId9" Type="http://schemas.openxmlformats.org/officeDocument/2006/relationships/hyperlink" Target="consultantplus://offline/ref=7541C03C51849559F033159AE9AAF339B9A9B2E3D0154985E5E07798FB8FC9575DB6B951F6AF1381229F308F286F4D754F686E75D522HF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2021-03-09T12:19:00Z</cp:lastPrinted>
  <dcterms:created xsi:type="dcterms:W3CDTF">2021-03-10T08:11:00Z</dcterms:created>
  <dcterms:modified xsi:type="dcterms:W3CDTF">2021-05-09T07:52:00Z</dcterms:modified>
</cp:coreProperties>
</file>