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0E" w:rsidRDefault="00643F0E" w:rsidP="00643F0E">
      <w:pPr>
        <w:pStyle w:val="a3"/>
        <w:jc w:val="center"/>
      </w:pPr>
      <w:r>
        <w:rPr>
          <w:b/>
          <w:bCs/>
        </w:rPr>
        <w:t>РОССИЙСКАЯ   ФЕДЕРАЦИЯ</w:t>
      </w:r>
      <w:r>
        <w:rPr>
          <w:b/>
          <w:bCs/>
        </w:rPr>
        <w:br/>
        <w:t>БРЯНСКАЯ  ОБЛАСТЬ</w:t>
      </w:r>
      <w:r>
        <w:rPr>
          <w:b/>
          <w:bCs/>
        </w:rPr>
        <w:br/>
        <w:t>СЕВСКИЙ РАЙОН</w:t>
      </w:r>
      <w:r>
        <w:rPr>
          <w:b/>
          <w:bCs/>
        </w:rPr>
        <w:br/>
        <w:t>АДМИНИСТРАЦИЯ ПОДЛЕСНО-НОВОСЕЛЬСКОГО СЕЛЬСКОГО ПОСЕЛЕНИЯ</w:t>
      </w:r>
    </w:p>
    <w:p w:rsidR="00643F0E" w:rsidRDefault="00643F0E" w:rsidP="00643F0E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643F0E" w:rsidRDefault="00643F0E" w:rsidP="00643F0E">
      <w:pPr>
        <w:pStyle w:val="a3"/>
        <w:spacing w:before="0" w:beforeAutospacing="0" w:after="0" w:afterAutospacing="0"/>
      </w:pPr>
      <w:r>
        <w:t>от 25.03.2021 г. № 12</w:t>
      </w:r>
    </w:p>
    <w:p w:rsidR="00643F0E" w:rsidRDefault="00643F0E" w:rsidP="00643F0E">
      <w:pPr>
        <w:pStyle w:val="a3"/>
        <w:spacing w:before="0" w:beforeAutospacing="0" w:after="0" w:afterAutospacing="0"/>
      </w:pPr>
      <w:r>
        <w:t xml:space="preserve">д. </w:t>
      </w:r>
      <w:proofErr w:type="spellStart"/>
      <w:r>
        <w:t>Подлесные</w:t>
      </w:r>
      <w:proofErr w:type="spellEnd"/>
      <w:r>
        <w:t xml:space="preserve"> Новоселки</w:t>
      </w:r>
    </w:p>
    <w:p w:rsidR="00643F0E" w:rsidRDefault="00643F0E" w:rsidP="00643F0E">
      <w:pPr>
        <w:pStyle w:val="a3"/>
        <w:spacing w:before="0" w:beforeAutospacing="0" w:after="0" w:afterAutospacing="0"/>
      </w:pPr>
    </w:p>
    <w:p w:rsidR="00643F0E" w:rsidRDefault="00643F0E" w:rsidP="00643F0E">
      <w:pPr>
        <w:pStyle w:val="a3"/>
        <w:spacing w:before="0" w:beforeAutospacing="0" w:after="0" w:afterAutospacing="0"/>
        <w:rPr>
          <w:bCs/>
        </w:rPr>
      </w:pPr>
      <w:r>
        <w:rPr>
          <w:b/>
          <w:bCs/>
        </w:rPr>
        <w:t xml:space="preserve"> </w:t>
      </w:r>
      <w:r w:rsidRPr="00643F0E">
        <w:rPr>
          <w:bCs/>
        </w:rPr>
        <w:t>О внесении изменений</w:t>
      </w:r>
      <w:r>
        <w:rPr>
          <w:bCs/>
        </w:rPr>
        <w:t xml:space="preserve"> в Порядок  применения </w:t>
      </w:r>
    </w:p>
    <w:p w:rsidR="00643F0E" w:rsidRDefault="00643F0E" w:rsidP="00643F0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к муниципальным служащим взысканий </w:t>
      </w:r>
      <w:proofErr w:type="gramStart"/>
      <w:r>
        <w:rPr>
          <w:bCs/>
        </w:rPr>
        <w:t>за</w:t>
      </w:r>
      <w:proofErr w:type="gramEnd"/>
    </w:p>
    <w:p w:rsidR="00643F0E" w:rsidRDefault="00643F0E" w:rsidP="00643F0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коррупционные правонарушения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утвержденный </w:t>
      </w:r>
    </w:p>
    <w:p w:rsidR="00643F0E" w:rsidRPr="00643F0E" w:rsidRDefault="00643F0E" w:rsidP="00643F0E">
      <w:pPr>
        <w:pStyle w:val="a3"/>
        <w:spacing w:before="0" w:beforeAutospacing="0" w:after="0" w:afterAutospacing="0"/>
      </w:pPr>
      <w:r>
        <w:rPr>
          <w:bCs/>
        </w:rPr>
        <w:t>постановлением № 09 от 09.03.2021г.</w:t>
      </w:r>
    </w:p>
    <w:p w:rsidR="00643F0E" w:rsidRDefault="00643F0E" w:rsidP="00643F0E">
      <w:pPr>
        <w:pStyle w:val="a3"/>
        <w:rPr>
          <w:b/>
        </w:rPr>
      </w:pPr>
      <w:r>
        <w:rPr>
          <w:b/>
        </w:rPr>
        <w:t xml:space="preserve">ПОСТАНОВЛЯЮ: </w:t>
      </w:r>
      <w:bookmarkStart w:id="0" w:name="_GoBack"/>
      <w:bookmarkEnd w:id="0"/>
    </w:p>
    <w:p w:rsidR="00643F0E" w:rsidRDefault="00643F0E" w:rsidP="00643F0E">
      <w:pPr>
        <w:pStyle w:val="a3"/>
      </w:pPr>
      <w:r>
        <w:t>1.Внести в постановление № 09 от 09.03.2021г.  Об утверждении Порядка применения к муниципальным служащим  взысканий за коррупционные правонарушения следующие изменения:</w:t>
      </w:r>
    </w:p>
    <w:p w:rsidR="00F84A7E" w:rsidRDefault="00643F0E" w:rsidP="00643F0E">
      <w:pPr>
        <w:pStyle w:val="a3"/>
      </w:pPr>
      <w:r>
        <w:t xml:space="preserve">- Исключить из п.3.7.  абзац 1 настоящего Порядка  </w:t>
      </w:r>
      <w:r w:rsidR="009B2A2A">
        <w:t xml:space="preserve"> </w:t>
      </w:r>
      <w:r w:rsidR="00F84A7E">
        <w:t xml:space="preserve"> </w:t>
      </w:r>
      <w:r>
        <w:t xml:space="preserve">слова  : </w:t>
      </w:r>
    </w:p>
    <w:p w:rsidR="00643F0E" w:rsidRDefault="00643F0E" w:rsidP="00643F0E">
      <w:pPr>
        <w:pStyle w:val="a3"/>
      </w:pPr>
      <w:r w:rsidRPr="00643F0E">
        <w:rPr>
          <w:b/>
        </w:rPr>
        <w:t>за коррупционн</w:t>
      </w:r>
      <w:r w:rsidR="003151C8">
        <w:rPr>
          <w:b/>
        </w:rPr>
        <w:t>ое</w:t>
      </w:r>
      <w:r w:rsidRPr="00643F0E">
        <w:rPr>
          <w:b/>
        </w:rPr>
        <w:t xml:space="preserve"> правонарушени</w:t>
      </w:r>
      <w:r w:rsidR="003151C8">
        <w:rPr>
          <w:b/>
        </w:rPr>
        <w:t>е</w:t>
      </w:r>
      <w:r w:rsidRPr="00643F0E">
        <w:rPr>
          <w:b/>
        </w:rPr>
        <w:t xml:space="preserve"> </w:t>
      </w:r>
      <w:r>
        <w:t xml:space="preserve">и читать его в новой редакции: </w:t>
      </w:r>
    </w:p>
    <w:p w:rsidR="00643F0E" w:rsidRDefault="00643F0E" w:rsidP="00643F0E">
      <w:pPr>
        <w:pStyle w:val="a3"/>
      </w:pPr>
      <w:r>
        <w:t>Дисциплинарное взыскание применяется не позднее одного месяца со дня обнаружения проступка</w:t>
      </w:r>
      <w:proofErr w:type="gramStart"/>
      <w:r>
        <w:t xml:space="preserve"> ,</w:t>
      </w:r>
      <w:proofErr w:type="gramEnd"/>
      <w:r>
        <w:t xml:space="preserve"> не считая времени болезни работника , пребывания в отпуске , а также времени , необходимого на учет мнения представительного органа работника.</w:t>
      </w:r>
    </w:p>
    <w:p w:rsidR="00643F0E" w:rsidRDefault="00643F0E" w:rsidP="00643F0E">
      <w:pPr>
        <w:pStyle w:val="a3"/>
      </w:pPr>
      <w:r>
        <w:t xml:space="preserve">2. Настоящее постановление опубликовать </w:t>
      </w:r>
      <w:proofErr w:type="gramStart"/>
      <w:r>
        <w:t xml:space="preserve">( </w:t>
      </w:r>
      <w:proofErr w:type="gramEnd"/>
      <w:r>
        <w:t>обнародовать) в установленном порядке и разместить на официальном сайте сельского поселения в сети Интернет.</w:t>
      </w:r>
    </w:p>
    <w:p w:rsidR="00643F0E" w:rsidRDefault="00643F0E" w:rsidP="00643F0E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643F0E" w:rsidRDefault="00643F0E" w:rsidP="00643F0E">
      <w:pPr>
        <w:pStyle w:val="a3"/>
      </w:pPr>
    </w:p>
    <w:p w:rsidR="00643F0E" w:rsidRDefault="00643F0E" w:rsidP="00643F0E">
      <w:pPr>
        <w:pStyle w:val="a3"/>
      </w:pPr>
    </w:p>
    <w:p w:rsidR="00643F0E" w:rsidRDefault="00643F0E" w:rsidP="00643F0E">
      <w:pPr>
        <w:pStyle w:val="a3"/>
      </w:pPr>
    </w:p>
    <w:p w:rsidR="00643F0E" w:rsidRDefault="00643F0E" w:rsidP="00643F0E">
      <w:pPr>
        <w:pStyle w:val="a3"/>
        <w:spacing w:before="0" w:beforeAutospacing="0" w:after="0" w:afterAutospacing="0"/>
      </w:pPr>
    </w:p>
    <w:p w:rsidR="00643F0E" w:rsidRDefault="00643F0E" w:rsidP="00643F0E">
      <w:pPr>
        <w:pStyle w:val="a3"/>
        <w:spacing w:before="0" w:beforeAutospacing="0" w:after="0" w:afterAutospacing="0"/>
      </w:pPr>
      <w:r>
        <w:t xml:space="preserve">Глава </w:t>
      </w:r>
      <w:proofErr w:type="spellStart"/>
      <w:r>
        <w:t>Подлесно-Новосельской</w:t>
      </w:r>
      <w:proofErr w:type="spellEnd"/>
    </w:p>
    <w:p w:rsidR="00643F0E" w:rsidRDefault="00643F0E" w:rsidP="00643F0E">
      <w:pPr>
        <w:pStyle w:val="a3"/>
        <w:spacing w:before="0" w:beforeAutospacing="0" w:after="0" w:afterAutospacing="0"/>
      </w:pPr>
      <w:r>
        <w:t xml:space="preserve"> сельской администрации                                        </w:t>
      </w:r>
      <w:proofErr w:type="spellStart"/>
      <w:r>
        <w:t>С.Н.Родонежский</w:t>
      </w:r>
      <w:proofErr w:type="spellEnd"/>
    </w:p>
    <w:p w:rsidR="00643F0E" w:rsidRDefault="00643F0E" w:rsidP="00643F0E">
      <w:pPr>
        <w:pStyle w:val="a3"/>
      </w:pPr>
    </w:p>
    <w:p w:rsidR="00643F0E" w:rsidRDefault="00643F0E" w:rsidP="00643F0E">
      <w:pPr>
        <w:pStyle w:val="a3"/>
      </w:pPr>
    </w:p>
    <w:p w:rsidR="00643F0E" w:rsidRDefault="00643F0E" w:rsidP="00643F0E">
      <w:pPr>
        <w:pStyle w:val="a3"/>
      </w:pPr>
    </w:p>
    <w:p w:rsidR="00803A4C" w:rsidRDefault="00803A4C"/>
    <w:sectPr w:rsidR="00803A4C" w:rsidSect="00DF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54E3"/>
    <w:multiLevelType w:val="hybridMultilevel"/>
    <w:tmpl w:val="638C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27521"/>
    <w:multiLevelType w:val="hybridMultilevel"/>
    <w:tmpl w:val="14A0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F0E"/>
    <w:rsid w:val="003151C8"/>
    <w:rsid w:val="00643F0E"/>
    <w:rsid w:val="00803A4C"/>
    <w:rsid w:val="009B2A2A"/>
    <w:rsid w:val="00D232D1"/>
    <w:rsid w:val="00DF5388"/>
    <w:rsid w:val="00F8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2021-03-25T08:16:00Z</cp:lastPrinted>
  <dcterms:created xsi:type="dcterms:W3CDTF">2021-03-25T07:53:00Z</dcterms:created>
  <dcterms:modified xsi:type="dcterms:W3CDTF">2021-03-25T08:22:00Z</dcterms:modified>
</cp:coreProperties>
</file>