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7A" w:rsidRDefault="00B7257A" w:rsidP="00B7257A">
      <w:pPr>
        <w:jc w:val="center"/>
        <w:rPr>
          <w:b/>
          <w:bCs/>
        </w:rPr>
      </w:pPr>
    </w:p>
    <w:p w:rsidR="003C61D3" w:rsidRDefault="003C61D3" w:rsidP="00B7257A">
      <w:pPr>
        <w:jc w:val="center"/>
        <w:rPr>
          <w:b/>
          <w:bCs/>
        </w:rPr>
      </w:pPr>
    </w:p>
    <w:p w:rsidR="003C61D3" w:rsidRDefault="003C61D3" w:rsidP="00B7257A">
      <w:pPr>
        <w:jc w:val="center"/>
        <w:rPr>
          <w:b/>
          <w:bCs/>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tbl>
      <w:tblPr>
        <w:tblW w:w="10633" w:type="dxa"/>
        <w:jc w:val="center"/>
        <w:tblLook w:val="04A0" w:firstRow="1" w:lastRow="0" w:firstColumn="1" w:lastColumn="0" w:noHBand="0" w:noVBand="1"/>
      </w:tblPr>
      <w:tblGrid>
        <w:gridCol w:w="426"/>
        <w:gridCol w:w="9781"/>
        <w:gridCol w:w="426"/>
      </w:tblGrid>
      <w:tr w:rsidR="003D3655" w:rsidRPr="0042552D" w:rsidTr="003D3655">
        <w:trPr>
          <w:gridAfter w:val="1"/>
          <w:wAfter w:w="426" w:type="dxa"/>
          <w:jc w:val="center"/>
        </w:trPr>
        <w:tc>
          <w:tcPr>
            <w:tcW w:w="10207" w:type="dxa"/>
            <w:gridSpan w:val="2"/>
            <w:hideMark/>
          </w:tcPr>
          <w:p w:rsidR="005165BE" w:rsidRDefault="003D3655" w:rsidP="005165BE">
            <w:pPr>
              <w:widowControl w:val="0"/>
              <w:tabs>
                <w:tab w:val="left" w:pos="1530"/>
                <w:tab w:val="left" w:pos="2214"/>
                <w:tab w:val="center" w:pos="5355"/>
              </w:tabs>
              <w:autoSpaceDE w:val="0"/>
              <w:autoSpaceDN w:val="0"/>
              <w:adjustRightInd w:val="0"/>
              <w:ind w:firstLine="720"/>
              <w:rPr>
                <w:b/>
                <w:sz w:val="28"/>
                <w:szCs w:val="28"/>
              </w:rPr>
            </w:pPr>
            <w:r w:rsidRPr="0042552D">
              <w:rPr>
                <w:b/>
                <w:sz w:val="28"/>
                <w:szCs w:val="28"/>
              </w:rPr>
              <w:t xml:space="preserve">                          </w:t>
            </w:r>
            <w:r>
              <w:rPr>
                <w:b/>
                <w:sz w:val="28"/>
                <w:szCs w:val="28"/>
              </w:rPr>
              <w:t xml:space="preserve">     </w:t>
            </w:r>
            <w:r w:rsidR="005165BE">
              <w:rPr>
                <w:b/>
                <w:sz w:val="28"/>
                <w:szCs w:val="28"/>
              </w:rPr>
              <w:t xml:space="preserve">                                                       ПРОЕКТ</w:t>
            </w:r>
          </w:p>
          <w:p w:rsidR="005165BE" w:rsidRDefault="005165BE" w:rsidP="003D3655">
            <w:pPr>
              <w:widowControl w:val="0"/>
              <w:tabs>
                <w:tab w:val="left" w:pos="1530"/>
                <w:tab w:val="left" w:pos="2214"/>
                <w:tab w:val="center" w:pos="5355"/>
              </w:tabs>
              <w:autoSpaceDE w:val="0"/>
              <w:autoSpaceDN w:val="0"/>
              <w:adjustRightInd w:val="0"/>
              <w:ind w:firstLine="720"/>
              <w:rPr>
                <w:b/>
                <w:sz w:val="28"/>
                <w:szCs w:val="28"/>
              </w:rPr>
            </w:pPr>
          </w:p>
          <w:p w:rsidR="003D3655" w:rsidRPr="0042552D" w:rsidRDefault="005165BE" w:rsidP="003D3655">
            <w:pPr>
              <w:widowControl w:val="0"/>
              <w:tabs>
                <w:tab w:val="left" w:pos="1530"/>
                <w:tab w:val="left" w:pos="2214"/>
                <w:tab w:val="center" w:pos="5355"/>
              </w:tabs>
              <w:autoSpaceDE w:val="0"/>
              <w:autoSpaceDN w:val="0"/>
              <w:adjustRightInd w:val="0"/>
              <w:ind w:firstLine="720"/>
              <w:rPr>
                <w:b/>
                <w:sz w:val="28"/>
                <w:szCs w:val="28"/>
              </w:rPr>
            </w:pPr>
            <w:r>
              <w:rPr>
                <w:b/>
                <w:sz w:val="28"/>
                <w:szCs w:val="28"/>
              </w:rPr>
              <w:t xml:space="preserve">                                  </w:t>
            </w:r>
            <w:r w:rsidR="003D3655">
              <w:rPr>
                <w:b/>
                <w:sz w:val="28"/>
                <w:szCs w:val="28"/>
              </w:rPr>
              <w:t xml:space="preserve"> </w:t>
            </w:r>
            <w:r w:rsidR="003D3655" w:rsidRPr="0042552D">
              <w:rPr>
                <w:b/>
                <w:sz w:val="28"/>
                <w:szCs w:val="28"/>
              </w:rPr>
              <w:t>РОССИЙСКАЯ ФЕДЕРАЦИЯ</w:t>
            </w:r>
          </w:p>
        </w:tc>
      </w:tr>
      <w:tr w:rsidR="003D3655" w:rsidRPr="0042552D" w:rsidTr="003D3655">
        <w:trPr>
          <w:gridAfter w:val="1"/>
          <w:wAfter w:w="426" w:type="dxa"/>
          <w:jc w:val="center"/>
        </w:trPr>
        <w:tc>
          <w:tcPr>
            <w:tcW w:w="10207" w:type="dxa"/>
            <w:gridSpan w:val="2"/>
            <w:hideMark/>
          </w:tcPr>
          <w:p w:rsidR="003D3655" w:rsidRPr="0042552D" w:rsidRDefault="003D3655" w:rsidP="003D3655">
            <w:pPr>
              <w:widowControl w:val="0"/>
              <w:tabs>
                <w:tab w:val="left" w:pos="2205"/>
                <w:tab w:val="left" w:pos="2461"/>
                <w:tab w:val="center" w:pos="5355"/>
              </w:tabs>
              <w:autoSpaceDE w:val="0"/>
              <w:autoSpaceDN w:val="0"/>
              <w:adjustRightInd w:val="0"/>
              <w:ind w:firstLine="720"/>
              <w:jc w:val="center"/>
              <w:rPr>
                <w:b/>
                <w:sz w:val="28"/>
                <w:szCs w:val="28"/>
              </w:rPr>
            </w:pPr>
            <w:r w:rsidRPr="0042552D">
              <w:rPr>
                <w:b/>
                <w:sz w:val="28"/>
                <w:szCs w:val="28"/>
              </w:rPr>
              <w:t>БРЯНСКАЯ ОБЛАСТЬ</w:t>
            </w:r>
            <w:r>
              <w:rPr>
                <w:b/>
                <w:sz w:val="28"/>
                <w:szCs w:val="28"/>
              </w:rPr>
              <w:t xml:space="preserve">                                                                           СЕВСКИЙ РАЙОН</w:t>
            </w:r>
          </w:p>
        </w:tc>
      </w:tr>
      <w:tr w:rsidR="003D3655" w:rsidRPr="00FA4372" w:rsidTr="003D3655">
        <w:trPr>
          <w:gridBefore w:val="1"/>
          <w:wBefore w:w="426" w:type="dxa"/>
          <w:jc w:val="center"/>
        </w:trPr>
        <w:tc>
          <w:tcPr>
            <w:tcW w:w="10207" w:type="dxa"/>
            <w:gridSpan w:val="2"/>
            <w:tcBorders>
              <w:top w:val="nil"/>
              <w:left w:val="nil"/>
              <w:bottom w:val="thinThickMediumGap" w:sz="18" w:space="0" w:color="auto"/>
              <w:right w:val="nil"/>
            </w:tcBorders>
          </w:tcPr>
          <w:p w:rsidR="003D3655" w:rsidRPr="0042552D" w:rsidRDefault="003D3655" w:rsidP="00565DAA">
            <w:pPr>
              <w:widowControl w:val="0"/>
              <w:autoSpaceDE w:val="0"/>
              <w:autoSpaceDN w:val="0"/>
              <w:adjustRightInd w:val="0"/>
              <w:spacing w:before="240"/>
              <w:ind w:right="-284"/>
              <w:jc w:val="center"/>
              <w:rPr>
                <w:rFonts w:eastAsia="Times New Roman"/>
                <w:b/>
                <w:sz w:val="28"/>
                <w:szCs w:val="28"/>
              </w:rPr>
            </w:pPr>
            <w:r w:rsidRPr="0042552D">
              <w:rPr>
                <w:b/>
                <w:sz w:val="28"/>
                <w:szCs w:val="28"/>
              </w:rPr>
              <w:t xml:space="preserve">АДМИНИСТРАЦИЯ </w:t>
            </w:r>
            <w:r w:rsidR="00565DAA">
              <w:rPr>
                <w:b/>
                <w:sz w:val="28"/>
                <w:szCs w:val="28"/>
              </w:rPr>
              <w:t>ПОДЛЕСНО-НОВОСЕЛЬСКОГО</w:t>
            </w:r>
            <w:r w:rsidRPr="0042552D">
              <w:rPr>
                <w:b/>
                <w:sz w:val="28"/>
                <w:szCs w:val="28"/>
              </w:rPr>
              <w:t xml:space="preserve"> СЕЛЬСКОГО ПОСЕЛЕНИЯ</w:t>
            </w:r>
          </w:p>
          <w:p w:rsidR="003D3655" w:rsidRPr="0042552D" w:rsidRDefault="003D3655" w:rsidP="003D3655">
            <w:pPr>
              <w:widowControl w:val="0"/>
              <w:autoSpaceDE w:val="0"/>
              <w:autoSpaceDN w:val="0"/>
              <w:adjustRightInd w:val="0"/>
              <w:ind w:left="318"/>
              <w:jc w:val="center"/>
              <w:rPr>
                <w:b/>
                <w:sz w:val="28"/>
                <w:szCs w:val="28"/>
              </w:rPr>
            </w:pPr>
          </w:p>
        </w:tc>
      </w:tr>
      <w:tr w:rsidR="003D3655" w:rsidRPr="00FA4372" w:rsidTr="003D3655">
        <w:trPr>
          <w:gridAfter w:val="1"/>
          <w:wAfter w:w="426" w:type="dxa"/>
          <w:trHeight w:val="1098"/>
          <w:jc w:val="center"/>
        </w:trPr>
        <w:tc>
          <w:tcPr>
            <w:tcW w:w="10207" w:type="dxa"/>
            <w:gridSpan w:val="2"/>
            <w:tcBorders>
              <w:top w:val="thinThickMediumGap" w:sz="18" w:space="0" w:color="auto"/>
              <w:left w:val="nil"/>
              <w:bottom w:val="nil"/>
              <w:right w:val="nil"/>
            </w:tcBorders>
          </w:tcPr>
          <w:p w:rsidR="003D3655" w:rsidRDefault="003D3655" w:rsidP="003D3655">
            <w:pPr>
              <w:widowControl w:val="0"/>
              <w:tabs>
                <w:tab w:val="left" w:pos="2160"/>
                <w:tab w:val="left" w:pos="2250"/>
                <w:tab w:val="center" w:pos="5355"/>
              </w:tabs>
              <w:autoSpaceDE w:val="0"/>
              <w:autoSpaceDN w:val="0"/>
              <w:adjustRightInd w:val="0"/>
              <w:ind w:firstLine="720"/>
              <w:jc w:val="both"/>
              <w:rPr>
                <w:b/>
                <w:sz w:val="40"/>
                <w:szCs w:val="40"/>
              </w:rPr>
            </w:pPr>
            <w:r w:rsidRPr="00FA4372">
              <w:rPr>
                <w:b/>
                <w:sz w:val="40"/>
                <w:szCs w:val="40"/>
              </w:rPr>
              <w:tab/>
            </w:r>
            <w:r>
              <w:rPr>
                <w:b/>
                <w:sz w:val="40"/>
                <w:szCs w:val="40"/>
              </w:rPr>
              <w:t xml:space="preserve">  </w:t>
            </w:r>
          </w:p>
          <w:p w:rsidR="003D3655" w:rsidRPr="0042552D" w:rsidRDefault="003D3655" w:rsidP="003D3655">
            <w:pPr>
              <w:widowControl w:val="0"/>
              <w:tabs>
                <w:tab w:val="left" w:pos="2160"/>
                <w:tab w:val="left" w:pos="2250"/>
                <w:tab w:val="center" w:pos="5355"/>
              </w:tabs>
              <w:autoSpaceDE w:val="0"/>
              <w:autoSpaceDN w:val="0"/>
              <w:adjustRightInd w:val="0"/>
              <w:jc w:val="both"/>
              <w:rPr>
                <w:b/>
                <w:sz w:val="28"/>
                <w:szCs w:val="28"/>
              </w:rPr>
            </w:pPr>
            <w:r>
              <w:rPr>
                <w:b/>
                <w:sz w:val="40"/>
                <w:szCs w:val="40"/>
              </w:rPr>
              <w:t xml:space="preserve">    </w:t>
            </w:r>
            <w:r w:rsidRPr="00FA4372">
              <w:rPr>
                <w:b/>
                <w:sz w:val="40"/>
                <w:szCs w:val="40"/>
              </w:rPr>
              <w:tab/>
              <w:t xml:space="preserve">  </w:t>
            </w:r>
            <w:r>
              <w:rPr>
                <w:b/>
                <w:sz w:val="40"/>
                <w:szCs w:val="40"/>
              </w:rPr>
              <w:t xml:space="preserve">            </w:t>
            </w:r>
            <w:r w:rsidRPr="00FA4372">
              <w:rPr>
                <w:b/>
                <w:sz w:val="40"/>
                <w:szCs w:val="40"/>
              </w:rPr>
              <w:t xml:space="preserve"> </w:t>
            </w:r>
            <w:r w:rsidRPr="0042552D">
              <w:rPr>
                <w:b/>
                <w:sz w:val="28"/>
                <w:szCs w:val="28"/>
              </w:rPr>
              <w:t>ПОСТАНОВЛЕНИЕ</w:t>
            </w:r>
          </w:p>
        </w:tc>
      </w:tr>
    </w:tbl>
    <w:p w:rsidR="003D3655" w:rsidRPr="00FA4372" w:rsidRDefault="004C5AF5" w:rsidP="003D3655">
      <w:pPr>
        <w:rPr>
          <w:sz w:val="28"/>
          <w:szCs w:val="28"/>
        </w:rPr>
      </w:pPr>
      <w:proofErr w:type="gramStart"/>
      <w:r>
        <w:rPr>
          <w:sz w:val="28"/>
          <w:szCs w:val="28"/>
        </w:rPr>
        <w:t xml:space="preserve">от </w:t>
      </w:r>
      <w:r w:rsidR="005165BE">
        <w:rPr>
          <w:sz w:val="28"/>
          <w:szCs w:val="28"/>
        </w:rPr>
        <w:t xml:space="preserve"> _</w:t>
      </w:r>
      <w:proofErr w:type="gramEnd"/>
      <w:r w:rsidR="005165BE">
        <w:rPr>
          <w:sz w:val="28"/>
          <w:szCs w:val="28"/>
        </w:rPr>
        <w:t>____</w:t>
      </w:r>
      <w:r>
        <w:rPr>
          <w:sz w:val="28"/>
          <w:szCs w:val="28"/>
        </w:rPr>
        <w:t>.2022</w:t>
      </w:r>
      <w:r w:rsidR="003D3655">
        <w:rPr>
          <w:sz w:val="28"/>
          <w:szCs w:val="28"/>
        </w:rPr>
        <w:t xml:space="preserve"> </w:t>
      </w:r>
      <w:r w:rsidR="005165BE">
        <w:rPr>
          <w:sz w:val="28"/>
          <w:szCs w:val="28"/>
        </w:rPr>
        <w:t>г.</w:t>
      </w:r>
      <w:r w:rsidR="003D3655">
        <w:rPr>
          <w:sz w:val="28"/>
          <w:szCs w:val="28"/>
        </w:rPr>
        <w:t xml:space="preserve"> № </w:t>
      </w:r>
      <w:r w:rsidR="005165BE">
        <w:rPr>
          <w:sz w:val="28"/>
          <w:szCs w:val="28"/>
        </w:rPr>
        <w:t xml:space="preserve"> ____</w:t>
      </w:r>
    </w:p>
    <w:p w:rsidR="003D3655" w:rsidRPr="00FA4372" w:rsidRDefault="00565DAA" w:rsidP="003D3655">
      <w:pPr>
        <w:rPr>
          <w:sz w:val="28"/>
          <w:szCs w:val="28"/>
        </w:rPr>
      </w:pPr>
      <w:r>
        <w:rPr>
          <w:sz w:val="28"/>
          <w:szCs w:val="28"/>
        </w:rPr>
        <w:t xml:space="preserve">д. </w:t>
      </w:r>
      <w:proofErr w:type="spellStart"/>
      <w:r>
        <w:rPr>
          <w:sz w:val="28"/>
          <w:szCs w:val="28"/>
        </w:rPr>
        <w:t>Подлесные</w:t>
      </w:r>
      <w:proofErr w:type="spellEnd"/>
      <w:r>
        <w:rPr>
          <w:sz w:val="28"/>
          <w:szCs w:val="28"/>
        </w:rPr>
        <w:t xml:space="preserve"> Новоселки</w:t>
      </w:r>
    </w:p>
    <w:p w:rsidR="005102ED" w:rsidRDefault="005102ED" w:rsidP="00C7036A">
      <w:pPr>
        <w:pStyle w:val="a3"/>
        <w:ind w:right="4819"/>
        <w:jc w:val="both"/>
        <w:rPr>
          <w:sz w:val="26"/>
          <w:szCs w:val="26"/>
        </w:rPr>
      </w:pPr>
    </w:p>
    <w:p w:rsidR="00DC42D0" w:rsidRPr="003D3655" w:rsidRDefault="00DC42D0" w:rsidP="00C7036A">
      <w:pPr>
        <w:pStyle w:val="a3"/>
        <w:ind w:right="4819"/>
        <w:jc w:val="both"/>
        <w:rPr>
          <w:b w:val="0"/>
          <w:sz w:val="26"/>
          <w:szCs w:val="26"/>
        </w:rPr>
      </w:pPr>
      <w:r w:rsidRPr="003D3655">
        <w:rPr>
          <w:b w:val="0"/>
          <w:sz w:val="26"/>
          <w:szCs w:val="26"/>
        </w:rPr>
        <w:t>Об утверждении формы проверочного листа (списка контрольных вопросов), применяемого при осуществлении муниципального</w:t>
      </w:r>
      <w:r w:rsidR="003D3655">
        <w:rPr>
          <w:b w:val="0"/>
          <w:sz w:val="26"/>
          <w:szCs w:val="26"/>
        </w:rPr>
        <w:t xml:space="preserve"> контроля в</w:t>
      </w:r>
      <w:r w:rsidRPr="003D3655">
        <w:rPr>
          <w:b w:val="0"/>
          <w:sz w:val="26"/>
          <w:szCs w:val="26"/>
        </w:rPr>
        <w:t xml:space="preserve"> </w:t>
      </w:r>
      <w:r w:rsidR="003D3655" w:rsidRPr="003D3655">
        <w:rPr>
          <w:rFonts w:eastAsia="BatangChe"/>
          <w:b w:val="0"/>
          <w:color w:val="000000"/>
          <w:sz w:val="26"/>
          <w:szCs w:val="26"/>
        </w:rPr>
        <w:t xml:space="preserve">сфере благоустройства, </w:t>
      </w:r>
      <w:r w:rsidR="003D3655" w:rsidRPr="003D3655">
        <w:rPr>
          <w:b w:val="0"/>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b w:val="0"/>
          <w:color w:val="000000"/>
          <w:sz w:val="26"/>
          <w:szCs w:val="26"/>
        </w:rPr>
        <w:t>на территории</w:t>
      </w:r>
      <w:r w:rsidR="003D3655" w:rsidRPr="003D3655">
        <w:rPr>
          <w:rFonts w:eastAsia="BatangChe"/>
          <w:b w:val="0"/>
          <w:kern w:val="1"/>
          <w:sz w:val="26"/>
          <w:szCs w:val="26"/>
          <w:lang w:eastAsia="ar-SA"/>
        </w:rPr>
        <w:t xml:space="preserve"> </w:t>
      </w:r>
      <w:proofErr w:type="spellStart"/>
      <w:r w:rsidR="00565DAA">
        <w:rPr>
          <w:rFonts w:eastAsia="BatangChe"/>
          <w:b w:val="0"/>
          <w:kern w:val="1"/>
          <w:sz w:val="26"/>
          <w:szCs w:val="26"/>
          <w:lang w:eastAsia="ar-SA"/>
        </w:rPr>
        <w:t>Подлесно</w:t>
      </w:r>
      <w:proofErr w:type="spellEnd"/>
      <w:r w:rsidR="00565DAA">
        <w:rPr>
          <w:rFonts w:eastAsia="BatangChe"/>
          <w:b w:val="0"/>
          <w:kern w:val="1"/>
          <w:sz w:val="26"/>
          <w:szCs w:val="26"/>
          <w:lang w:eastAsia="ar-SA"/>
        </w:rPr>
        <w:t>-Новосельского</w:t>
      </w:r>
      <w:r w:rsidR="003D3655" w:rsidRPr="003D3655">
        <w:rPr>
          <w:rFonts w:eastAsia="BatangChe"/>
          <w:b w:val="0"/>
          <w:kern w:val="1"/>
          <w:sz w:val="26"/>
          <w:szCs w:val="26"/>
          <w:lang w:eastAsia="ar-SA"/>
        </w:rPr>
        <w:t xml:space="preserve"> сельского поселения </w:t>
      </w:r>
      <w:proofErr w:type="spellStart"/>
      <w:r w:rsidR="003D3655" w:rsidRPr="003D3655">
        <w:rPr>
          <w:rFonts w:eastAsia="BatangChe"/>
          <w:b w:val="0"/>
          <w:kern w:val="1"/>
          <w:sz w:val="26"/>
          <w:szCs w:val="26"/>
          <w:lang w:eastAsia="ar-SA"/>
        </w:rPr>
        <w:t>Севского</w:t>
      </w:r>
      <w:proofErr w:type="spellEnd"/>
      <w:r w:rsidR="003D3655" w:rsidRPr="003D3655">
        <w:rPr>
          <w:rFonts w:eastAsia="BatangChe"/>
          <w:b w:val="0"/>
          <w:kern w:val="1"/>
          <w:sz w:val="26"/>
          <w:szCs w:val="26"/>
          <w:lang w:eastAsia="ar-SA"/>
        </w:rPr>
        <w:t xml:space="preserve"> муниципального района Брянской области </w:t>
      </w:r>
      <w:r w:rsidR="0057150B">
        <w:rPr>
          <w:rFonts w:eastAsia="BatangChe"/>
          <w:b w:val="0"/>
          <w:kern w:val="1"/>
          <w:sz w:val="26"/>
          <w:szCs w:val="26"/>
          <w:lang w:eastAsia="ar-SA"/>
        </w:rPr>
        <w:t xml:space="preserve"> </w:t>
      </w:r>
      <w:r w:rsidRPr="003D3655">
        <w:rPr>
          <w:b w:val="0"/>
          <w:sz w:val="26"/>
          <w:szCs w:val="26"/>
        </w:rPr>
        <w:t xml:space="preserve"> </w:t>
      </w:r>
      <w:r w:rsidR="003D3655">
        <w:rPr>
          <w:b w:val="0"/>
          <w:sz w:val="26"/>
          <w:szCs w:val="26"/>
        </w:rPr>
        <w:t xml:space="preserve"> </w:t>
      </w:r>
      <w:r w:rsidRPr="003D3655">
        <w:rPr>
          <w:b w:val="0"/>
          <w:sz w:val="26"/>
          <w:szCs w:val="26"/>
        </w:rPr>
        <w:t xml:space="preserve"> в отношении юридических лиц и индивидуальных предпринимателей</w:t>
      </w:r>
    </w:p>
    <w:p w:rsidR="00B7257A" w:rsidRPr="00DC42D0" w:rsidRDefault="00B7257A" w:rsidP="00C7036A">
      <w:pPr>
        <w:ind w:firstLine="720"/>
        <w:jc w:val="both"/>
      </w:pPr>
    </w:p>
    <w:p w:rsidR="00B7257A" w:rsidRPr="00DC42D0" w:rsidRDefault="00B7257A" w:rsidP="00B7257A">
      <w:pPr>
        <w:ind w:firstLine="720"/>
        <w:jc w:val="both"/>
      </w:pPr>
    </w:p>
    <w:p w:rsidR="003C61D3" w:rsidRPr="00C43AC0" w:rsidRDefault="00B7257A" w:rsidP="007B4DE4">
      <w:pPr>
        <w:widowControl w:val="0"/>
        <w:autoSpaceDE w:val="0"/>
        <w:autoSpaceDN w:val="0"/>
        <w:adjustRightInd w:val="0"/>
        <w:ind w:firstLine="708"/>
        <w:jc w:val="both"/>
        <w:outlineLvl w:val="0"/>
        <w:rPr>
          <w:sz w:val="26"/>
          <w:szCs w:val="26"/>
        </w:rPr>
      </w:pPr>
      <w:r w:rsidRPr="00C43AC0">
        <w:rPr>
          <w:rFonts w:eastAsia="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Pr="00C43AC0">
        <w:rPr>
          <w:sz w:val="26"/>
          <w:szCs w:val="26"/>
        </w:rPr>
        <w:t xml:space="preserve">постановлением Правительства Российской Федерации </w:t>
      </w:r>
      <w:r w:rsidR="006B4CB5">
        <w:rPr>
          <w:sz w:val="26"/>
          <w:szCs w:val="26"/>
        </w:rPr>
        <w:t>27.10.2021</w:t>
      </w:r>
      <w:r w:rsidR="007B4DE4" w:rsidRPr="007B4DE4">
        <w:rPr>
          <w:sz w:val="26"/>
          <w:szCs w:val="26"/>
        </w:rPr>
        <w:t xml:space="preserve"> </w:t>
      </w:r>
      <w:r w:rsidR="006B4CB5" w:rsidRPr="006B4CB5">
        <w:rPr>
          <w:sz w:val="26"/>
          <w:szCs w:val="26"/>
        </w:rPr>
        <w:t>№</w:t>
      </w:r>
      <w:r w:rsidR="007B4DE4" w:rsidRPr="007B4DE4">
        <w:rPr>
          <w:sz w:val="26"/>
          <w:szCs w:val="26"/>
        </w:rPr>
        <w:t xml:space="preserve"> 1844</w:t>
      </w:r>
      <w:r w:rsidR="007B4DE4">
        <w:rPr>
          <w:sz w:val="26"/>
          <w:szCs w:val="26"/>
        </w:rPr>
        <w:t xml:space="preserve"> </w:t>
      </w:r>
      <w:r w:rsidR="00C7036A">
        <w:rPr>
          <w:sz w:val="26"/>
          <w:szCs w:val="26"/>
        </w:rPr>
        <w:t>«</w:t>
      </w:r>
      <w:r w:rsidR="007B4DE4" w:rsidRPr="007B4DE4">
        <w:rPr>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7036A">
        <w:rPr>
          <w:sz w:val="26"/>
          <w:szCs w:val="26"/>
        </w:rPr>
        <w:t>»</w:t>
      </w:r>
      <w:r w:rsidRPr="007B4DE4">
        <w:rPr>
          <w:sz w:val="26"/>
          <w:szCs w:val="26"/>
        </w:rPr>
        <w:t>,</w:t>
      </w:r>
      <w:r w:rsidRPr="00C43AC0">
        <w:rPr>
          <w:sz w:val="26"/>
          <w:szCs w:val="26"/>
        </w:rPr>
        <w:t xml:space="preserve"> руководствуясь Уставом администрации </w:t>
      </w:r>
      <w:proofErr w:type="spellStart"/>
      <w:r w:rsidR="00565DAA">
        <w:rPr>
          <w:sz w:val="26"/>
          <w:szCs w:val="26"/>
        </w:rPr>
        <w:t>Подлесно</w:t>
      </w:r>
      <w:proofErr w:type="spellEnd"/>
      <w:r w:rsidR="00565DAA">
        <w:rPr>
          <w:sz w:val="26"/>
          <w:szCs w:val="26"/>
        </w:rPr>
        <w:t>-Новосельского</w:t>
      </w:r>
      <w:r w:rsidR="003D3655">
        <w:rPr>
          <w:sz w:val="26"/>
          <w:szCs w:val="26"/>
        </w:rPr>
        <w:t xml:space="preserve"> сельского поселения </w:t>
      </w:r>
      <w:proofErr w:type="spellStart"/>
      <w:r w:rsidR="003D3655">
        <w:rPr>
          <w:sz w:val="26"/>
          <w:szCs w:val="26"/>
        </w:rPr>
        <w:t>Севского</w:t>
      </w:r>
      <w:proofErr w:type="spellEnd"/>
      <w:r w:rsidRPr="00C43AC0">
        <w:rPr>
          <w:sz w:val="26"/>
          <w:szCs w:val="26"/>
        </w:rPr>
        <w:t xml:space="preserve"> муниципального района </w:t>
      </w:r>
      <w:r w:rsidR="005B049E">
        <w:rPr>
          <w:sz w:val="26"/>
          <w:szCs w:val="26"/>
        </w:rPr>
        <w:t>Брянской</w:t>
      </w:r>
      <w:r w:rsidRPr="00C43AC0">
        <w:rPr>
          <w:sz w:val="26"/>
          <w:szCs w:val="26"/>
        </w:rPr>
        <w:t xml:space="preserve"> области.</w:t>
      </w:r>
    </w:p>
    <w:p w:rsidR="003C61D3" w:rsidRPr="003D3655" w:rsidRDefault="00B7257A" w:rsidP="00B7257A">
      <w:pPr>
        <w:widowControl w:val="0"/>
        <w:autoSpaceDE w:val="0"/>
        <w:autoSpaceDN w:val="0"/>
        <w:adjustRightInd w:val="0"/>
        <w:ind w:firstLine="708"/>
        <w:jc w:val="both"/>
        <w:outlineLvl w:val="0"/>
        <w:rPr>
          <w:b/>
          <w:sz w:val="26"/>
          <w:szCs w:val="26"/>
        </w:rPr>
      </w:pPr>
      <w:r w:rsidRPr="003D3655">
        <w:rPr>
          <w:b/>
          <w:sz w:val="26"/>
          <w:szCs w:val="26"/>
        </w:rPr>
        <w:t>ПОСТАНОВЛЯЮ:</w:t>
      </w:r>
    </w:p>
    <w:p w:rsidR="00B7257A" w:rsidRPr="003D3655" w:rsidRDefault="00B7257A" w:rsidP="003D3655">
      <w:pPr>
        <w:widowControl w:val="0"/>
        <w:suppressAutoHyphens/>
        <w:spacing w:line="240" w:lineRule="exact"/>
        <w:jc w:val="both"/>
        <w:textAlignment w:val="baseline"/>
        <w:rPr>
          <w:rFonts w:eastAsia="BatangChe"/>
          <w:color w:val="000000"/>
          <w:sz w:val="26"/>
          <w:szCs w:val="26"/>
        </w:rPr>
      </w:pPr>
      <w:r w:rsidRPr="00C43AC0">
        <w:rPr>
          <w:sz w:val="26"/>
          <w:szCs w:val="26"/>
        </w:rPr>
        <w:t xml:space="preserve"> 1. Утвердить форму проверочного листа (списка контрольных вопросов), применяемого при осуществлении </w:t>
      </w:r>
      <w:r w:rsidR="003D3655" w:rsidRPr="003D3655">
        <w:rPr>
          <w:rFonts w:eastAsia="BatangChe"/>
          <w:color w:val="000000"/>
          <w:sz w:val="26"/>
          <w:szCs w:val="26"/>
        </w:rPr>
        <w:t xml:space="preserve">муниципального контроля в сфере благоустройства, </w:t>
      </w:r>
      <w:r w:rsidR="003D3655" w:rsidRPr="003D3655">
        <w:rPr>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color w:val="000000"/>
          <w:sz w:val="26"/>
          <w:szCs w:val="26"/>
        </w:rPr>
        <w:t>на территории</w:t>
      </w:r>
      <w:r w:rsidR="003D3655" w:rsidRPr="003D3655">
        <w:rPr>
          <w:rFonts w:eastAsia="BatangChe"/>
          <w:kern w:val="1"/>
          <w:sz w:val="26"/>
          <w:szCs w:val="26"/>
          <w:lang w:eastAsia="ar-SA"/>
        </w:rPr>
        <w:t xml:space="preserve"> </w:t>
      </w:r>
      <w:proofErr w:type="spellStart"/>
      <w:r w:rsidR="00565DAA">
        <w:rPr>
          <w:rFonts w:eastAsia="BatangChe"/>
          <w:kern w:val="1"/>
          <w:sz w:val="26"/>
          <w:szCs w:val="26"/>
          <w:lang w:eastAsia="ar-SA"/>
        </w:rPr>
        <w:t>Подлесно</w:t>
      </w:r>
      <w:proofErr w:type="spellEnd"/>
      <w:r w:rsidR="00565DAA">
        <w:rPr>
          <w:rFonts w:eastAsia="BatangChe"/>
          <w:kern w:val="1"/>
          <w:sz w:val="26"/>
          <w:szCs w:val="26"/>
          <w:lang w:eastAsia="ar-SA"/>
        </w:rPr>
        <w:t>-Новосельского</w:t>
      </w:r>
      <w:r w:rsidR="003D3655" w:rsidRPr="003D3655">
        <w:rPr>
          <w:rFonts w:eastAsia="BatangChe"/>
          <w:kern w:val="1"/>
          <w:sz w:val="26"/>
          <w:szCs w:val="26"/>
          <w:lang w:eastAsia="ar-SA"/>
        </w:rPr>
        <w:t xml:space="preserve"> сельского поселения </w:t>
      </w:r>
      <w:proofErr w:type="spellStart"/>
      <w:r w:rsidR="003D3655" w:rsidRPr="003D3655">
        <w:rPr>
          <w:rFonts w:eastAsia="BatangChe"/>
          <w:kern w:val="1"/>
          <w:sz w:val="26"/>
          <w:szCs w:val="26"/>
          <w:lang w:eastAsia="ar-SA"/>
        </w:rPr>
        <w:t>Севского</w:t>
      </w:r>
      <w:proofErr w:type="spellEnd"/>
      <w:r w:rsidR="003D3655" w:rsidRPr="003D3655">
        <w:rPr>
          <w:rFonts w:eastAsia="BatangChe"/>
          <w:kern w:val="1"/>
          <w:sz w:val="26"/>
          <w:szCs w:val="26"/>
          <w:lang w:eastAsia="ar-SA"/>
        </w:rPr>
        <w:t xml:space="preserve"> муниципального района Брянской области </w:t>
      </w:r>
      <w:r w:rsidR="0057150B">
        <w:rPr>
          <w:rFonts w:eastAsia="BatangChe"/>
          <w:kern w:val="1"/>
          <w:sz w:val="26"/>
          <w:szCs w:val="26"/>
          <w:lang w:eastAsia="ar-SA"/>
        </w:rPr>
        <w:t xml:space="preserve"> </w:t>
      </w:r>
      <w:r w:rsidR="003D3655">
        <w:rPr>
          <w:rFonts w:eastAsia="BatangChe"/>
          <w:kern w:val="1"/>
          <w:sz w:val="26"/>
          <w:szCs w:val="26"/>
          <w:lang w:eastAsia="ar-SA"/>
        </w:rPr>
        <w:t xml:space="preserve"> </w:t>
      </w:r>
      <w:r w:rsidRPr="00C43AC0">
        <w:rPr>
          <w:sz w:val="26"/>
          <w:szCs w:val="26"/>
        </w:rPr>
        <w:t>в отношении юридических лиц и индивидуальных предпринимателей (прилагается).</w:t>
      </w:r>
    </w:p>
    <w:p w:rsidR="00B7257A" w:rsidRPr="00C43AC0" w:rsidRDefault="00B7257A" w:rsidP="00C7036A">
      <w:pPr>
        <w:pStyle w:val="a3"/>
        <w:ind w:firstLine="708"/>
        <w:jc w:val="both"/>
        <w:rPr>
          <w:b w:val="0"/>
          <w:sz w:val="26"/>
          <w:szCs w:val="26"/>
        </w:rPr>
      </w:pPr>
      <w:r w:rsidRPr="00C43AC0">
        <w:rPr>
          <w:b w:val="0"/>
          <w:sz w:val="26"/>
          <w:szCs w:val="26"/>
        </w:rPr>
        <w:t xml:space="preserve">2. Должностным лицам, осуществляющим муниципальный </w:t>
      </w:r>
      <w:r w:rsidR="003D3655">
        <w:rPr>
          <w:b w:val="0"/>
          <w:sz w:val="26"/>
          <w:szCs w:val="26"/>
        </w:rPr>
        <w:t xml:space="preserve"> </w:t>
      </w:r>
      <w:r w:rsidRPr="00C43AC0">
        <w:rPr>
          <w:b w:val="0"/>
          <w:sz w:val="26"/>
          <w:szCs w:val="26"/>
        </w:rPr>
        <w:t xml:space="preserve">контроль </w:t>
      </w:r>
      <w:r w:rsidR="003D3655">
        <w:rPr>
          <w:b w:val="0"/>
          <w:sz w:val="26"/>
          <w:szCs w:val="26"/>
        </w:rPr>
        <w:t xml:space="preserve">в сфере благоустройства </w:t>
      </w:r>
      <w:r w:rsidRPr="00C43AC0">
        <w:rPr>
          <w:b w:val="0"/>
          <w:sz w:val="26"/>
          <w:szCs w:val="26"/>
        </w:rPr>
        <w:t xml:space="preserve">при проведении </w:t>
      </w:r>
      <w:r w:rsidR="00C7036A" w:rsidRPr="00C7036A">
        <w:rPr>
          <w:b w:val="0"/>
          <w:sz w:val="26"/>
          <w:szCs w:val="26"/>
        </w:rPr>
        <w:t xml:space="preserve">рейдового осмотра, выездной проверки </w:t>
      </w:r>
      <w:r w:rsidRPr="00C43AC0">
        <w:rPr>
          <w:b w:val="0"/>
          <w:sz w:val="26"/>
          <w:szCs w:val="26"/>
        </w:rPr>
        <w:t xml:space="preserve">прикладывать проверочный лист (список контрольных вопросов) к акту проверки соблюдения </w:t>
      </w:r>
      <w:r w:rsidR="003D3655">
        <w:rPr>
          <w:b w:val="0"/>
          <w:sz w:val="26"/>
          <w:szCs w:val="26"/>
        </w:rPr>
        <w:t xml:space="preserve"> </w:t>
      </w:r>
      <w:r w:rsidRPr="00C43AC0">
        <w:rPr>
          <w:b w:val="0"/>
          <w:sz w:val="26"/>
          <w:szCs w:val="26"/>
        </w:rPr>
        <w:t xml:space="preserve"> законодательства</w:t>
      </w:r>
      <w:r w:rsidR="003D3655">
        <w:rPr>
          <w:b w:val="0"/>
          <w:sz w:val="26"/>
          <w:szCs w:val="26"/>
        </w:rPr>
        <w:t xml:space="preserve"> в сфере благоустройства</w:t>
      </w:r>
      <w:r w:rsidRPr="00C43AC0">
        <w:rPr>
          <w:b w:val="0"/>
          <w:sz w:val="26"/>
          <w:szCs w:val="26"/>
        </w:rPr>
        <w:t>.</w:t>
      </w:r>
    </w:p>
    <w:p w:rsidR="00B7257A" w:rsidRPr="00C43AC0" w:rsidRDefault="00B7257A" w:rsidP="00DC42D0">
      <w:pPr>
        <w:shd w:val="clear" w:color="auto" w:fill="FFFFFF"/>
        <w:spacing w:line="312" w:lineRule="atLeast"/>
        <w:jc w:val="both"/>
        <w:textAlignment w:val="baseline"/>
        <w:rPr>
          <w:sz w:val="26"/>
          <w:szCs w:val="26"/>
        </w:rPr>
      </w:pPr>
      <w:r w:rsidRPr="00C43AC0">
        <w:rPr>
          <w:rFonts w:eastAsia="Times New Roman"/>
          <w:sz w:val="26"/>
          <w:szCs w:val="26"/>
        </w:rPr>
        <w:t xml:space="preserve">          </w:t>
      </w:r>
      <w:r w:rsidR="00DC42D0" w:rsidRPr="00C43AC0">
        <w:rPr>
          <w:rFonts w:eastAsia="Times New Roman"/>
          <w:sz w:val="26"/>
          <w:szCs w:val="26"/>
        </w:rPr>
        <w:t>3</w:t>
      </w:r>
      <w:r w:rsidRPr="00C43AC0">
        <w:rPr>
          <w:rFonts w:eastAsia="Times New Roman"/>
          <w:sz w:val="26"/>
          <w:szCs w:val="26"/>
        </w:rPr>
        <w:t xml:space="preserve">. </w:t>
      </w:r>
      <w:r w:rsidR="003D3655">
        <w:rPr>
          <w:sz w:val="26"/>
          <w:szCs w:val="26"/>
        </w:rPr>
        <w:t xml:space="preserve"> Данное решение</w:t>
      </w:r>
      <w:r w:rsidRPr="00C43AC0">
        <w:rPr>
          <w:sz w:val="26"/>
          <w:szCs w:val="26"/>
        </w:rPr>
        <w:t xml:space="preserve"> разместить на официальном сайте </w:t>
      </w:r>
      <w:r w:rsidR="003C61D3" w:rsidRPr="00C43AC0">
        <w:rPr>
          <w:sz w:val="26"/>
          <w:szCs w:val="26"/>
        </w:rPr>
        <w:t xml:space="preserve">администрации </w:t>
      </w:r>
      <w:proofErr w:type="spellStart"/>
      <w:r w:rsidR="00565DAA">
        <w:rPr>
          <w:rFonts w:eastAsia="BatangChe"/>
          <w:kern w:val="1"/>
          <w:sz w:val="26"/>
          <w:szCs w:val="26"/>
          <w:lang w:eastAsia="ar-SA"/>
        </w:rPr>
        <w:t>Подлесно</w:t>
      </w:r>
      <w:proofErr w:type="spellEnd"/>
      <w:r w:rsidR="00565DAA">
        <w:rPr>
          <w:rFonts w:eastAsia="BatangChe"/>
          <w:kern w:val="1"/>
          <w:sz w:val="26"/>
          <w:szCs w:val="26"/>
          <w:lang w:eastAsia="ar-SA"/>
        </w:rPr>
        <w:t>-Новосельского</w:t>
      </w:r>
      <w:r w:rsidR="003D3655" w:rsidRPr="003D3655">
        <w:rPr>
          <w:rFonts w:eastAsia="BatangChe"/>
          <w:kern w:val="1"/>
          <w:sz w:val="26"/>
          <w:szCs w:val="26"/>
          <w:lang w:eastAsia="ar-SA"/>
        </w:rPr>
        <w:t xml:space="preserve"> сельского поселения </w:t>
      </w:r>
      <w:proofErr w:type="spellStart"/>
      <w:r w:rsidR="003D3655" w:rsidRPr="003D3655">
        <w:rPr>
          <w:rFonts w:eastAsia="BatangChe"/>
          <w:kern w:val="1"/>
          <w:sz w:val="26"/>
          <w:szCs w:val="26"/>
          <w:lang w:eastAsia="ar-SA"/>
        </w:rPr>
        <w:t>Севского</w:t>
      </w:r>
      <w:proofErr w:type="spellEnd"/>
      <w:r w:rsidR="003D3655" w:rsidRPr="00C43AC0">
        <w:rPr>
          <w:sz w:val="26"/>
          <w:szCs w:val="26"/>
        </w:rPr>
        <w:t xml:space="preserve"> </w:t>
      </w:r>
      <w:r w:rsidR="003C61D3" w:rsidRPr="00C43AC0">
        <w:rPr>
          <w:sz w:val="26"/>
          <w:szCs w:val="26"/>
        </w:rPr>
        <w:t xml:space="preserve">муниципального района </w:t>
      </w:r>
      <w:r w:rsidR="005B049E">
        <w:rPr>
          <w:sz w:val="26"/>
          <w:szCs w:val="26"/>
        </w:rPr>
        <w:t>Брянской</w:t>
      </w:r>
      <w:r w:rsidR="003C61D3" w:rsidRPr="00C43AC0">
        <w:rPr>
          <w:sz w:val="26"/>
          <w:szCs w:val="26"/>
        </w:rPr>
        <w:t xml:space="preserve"> </w:t>
      </w:r>
      <w:proofErr w:type="gramStart"/>
      <w:r w:rsidR="003C61D3" w:rsidRPr="00C43AC0">
        <w:rPr>
          <w:sz w:val="26"/>
          <w:szCs w:val="26"/>
        </w:rPr>
        <w:t xml:space="preserve">области </w:t>
      </w:r>
      <w:r w:rsidRPr="00C43AC0">
        <w:rPr>
          <w:sz w:val="26"/>
          <w:szCs w:val="26"/>
        </w:rPr>
        <w:t xml:space="preserve"> в</w:t>
      </w:r>
      <w:proofErr w:type="gramEnd"/>
      <w:r w:rsidRPr="00C43AC0">
        <w:rPr>
          <w:sz w:val="26"/>
          <w:szCs w:val="26"/>
        </w:rPr>
        <w:t xml:space="preserve"> информационно-телекоммуникационной сети «Интернет».</w:t>
      </w:r>
    </w:p>
    <w:p w:rsidR="00DC42D0" w:rsidRPr="00C43AC0" w:rsidRDefault="00B7257A" w:rsidP="00DC42D0">
      <w:pPr>
        <w:shd w:val="clear" w:color="auto" w:fill="FFFFFF"/>
        <w:spacing w:line="312" w:lineRule="atLeast"/>
        <w:jc w:val="both"/>
        <w:textAlignment w:val="baseline"/>
        <w:rPr>
          <w:rFonts w:eastAsia="Times New Roman"/>
          <w:sz w:val="26"/>
          <w:szCs w:val="26"/>
        </w:rPr>
      </w:pPr>
      <w:r w:rsidRPr="00C43AC0">
        <w:rPr>
          <w:sz w:val="26"/>
          <w:szCs w:val="26"/>
        </w:rPr>
        <w:t xml:space="preserve">     </w:t>
      </w:r>
      <w:r w:rsidR="00DC42D0" w:rsidRPr="00C43AC0">
        <w:rPr>
          <w:rFonts w:eastAsia="Times New Roman"/>
          <w:sz w:val="26"/>
          <w:szCs w:val="26"/>
        </w:rPr>
        <w:t xml:space="preserve">     4</w:t>
      </w:r>
      <w:r w:rsidRPr="00C43AC0">
        <w:rPr>
          <w:rFonts w:eastAsia="Times New Roman"/>
          <w:sz w:val="26"/>
          <w:szCs w:val="26"/>
        </w:rPr>
        <w:t xml:space="preserve">. Настоящее постановление вступает в силу </w:t>
      </w:r>
      <w:r w:rsidR="00C43AC0" w:rsidRPr="00C43AC0">
        <w:rPr>
          <w:rFonts w:eastAsia="Times New Roman"/>
          <w:sz w:val="26"/>
          <w:szCs w:val="26"/>
        </w:rPr>
        <w:t>с 01.0</w:t>
      </w:r>
      <w:r w:rsidR="0092755E">
        <w:rPr>
          <w:rFonts w:eastAsia="Times New Roman"/>
          <w:sz w:val="26"/>
          <w:szCs w:val="26"/>
        </w:rPr>
        <w:t>3</w:t>
      </w:r>
      <w:r w:rsidR="00C43AC0" w:rsidRPr="00C43AC0">
        <w:rPr>
          <w:rFonts w:eastAsia="Times New Roman"/>
          <w:sz w:val="26"/>
          <w:szCs w:val="26"/>
        </w:rPr>
        <w:t>.2022 года</w:t>
      </w:r>
      <w:r w:rsidRPr="0092755E">
        <w:rPr>
          <w:rFonts w:eastAsia="Times New Roman"/>
          <w:sz w:val="26"/>
          <w:szCs w:val="26"/>
        </w:rPr>
        <w:t>.</w:t>
      </w:r>
    </w:p>
    <w:p w:rsidR="00DC42D0" w:rsidRDefault="00DC42D0" w:rsidP="00DC42D0">
      <w:pPr>
        <w:shd w:val="clear" w:color="auto" w:fill="FFFFFF"/>
        <w:spacing w:after="240" w:line="312" w:lineRule="atLeast"/>
        <w:jc w:val="both"/>
        <w:textAlignment w:val="baseline"/>
        <w:rPr>
          <w:rFonts w:eastAsia="Times New Roman"/>
          <w:sz w:val="26"/>
          <w:szCs w:val="26"/>
        </w:rPr>
      </w:pPr>
      <w:r w:rsidRPr="00C43AC0">
        <w:rPr>
          <w:rFonts w:eastAsia="Times New Roman"/>
          <w:sz w:val="26"/>
          <w:szCs w:val="26"/>
        </w:rPr>
        <w:t xml:space="preserve">          5</w:t>
      </w:r>
      <w:r w:rsidR="00B7257A" w:rsidRPr="00C43AC0">
        <w:rPr>
          <w:rFonts w:eastAsia="Times New Roman"/>
          <w:sz w:val="26"/>
          <w:szCs w:val="26"/>
        </w:rPr>
        <w:t xml:space="preserve">. Контроль за исполнением настоящего постановления </w:t>
      </w:r>
      <w:r w:rsidR="003D3655">
        <w:rPr>
          <w:rFonts w:eastAsia="Times New Roman"/>
          <w:sz w:val="26"/>
          <w:szCs w:val="26"/>
        </w:rPr>
        <w:t>оставляю за собой.</w:t>
      </w:r>
    </w:p>
    <w:p w:rsidR="004C5AF5" w:rsidRDefault="004C5AF5" w:rsidP="00DC42D0">
      <w:pPr>
        <w:shd w:val="clear" w:color="auto" w:fill="FFFFFF"/>
        <w:spacing w:after="240" w:line="312" w:lineRule="atLeast"/>
        <w:jc w:val="both"/>
        <w:textAlignment w:val="baseline"/>
        <w:rPr>
          <w:rFonts w:eastAsia="Times New Roman"/>
          <w:sz w:val="26"/>
          <w:szCs w:val="26"/>
        </w:rPr>
      </w:pPr>
    </w:p>
    <w:p w:rsidR="004C5AF5" w:rsidRPr="00C43AC0" w:rsidRDefault="004C5AF5" w:rsidP="00DC42D0">
      <w:pPr>
        <w:shd w:val="clear" w:color="auto" w:fill="FFFFFF"/>
        <w:spacing w:after="240" w:line="312" w:lineRule="atLeast"/>
        <w:jc w:val="both"/>
        <w:textAlignment w:val="baseline"/>
        <w:rPr>
          <w:rFonts w:eastAsia="Times New Roman"/>
          <w:sz w:val="26"/>
          <w:szCs w:val="26"/>
        </w:rPr>
      </w:pPr>
    </w:p>
    <w:p w:rsidR="00C43AC0" w:rsidRDefault="003D3655" w:rsidP="00565DAA">
      <w:pPr>
        <w:shd w:val="clear" w:color="auto" w:fill="FFFFFF"/>
        <w:spacing w:line="312" w:lineRule="atLeast"/>
        <w:textAlignment w:val="baseline"/>
        <w:rPr>
          <w:rFonts w:eastAsia="Times New Roman"/>
          <w:sz w:val="26"/>
          <w:szCs w:val="26"/>
        </w:rPr>
      </w:pPr>
      <w:r>
        <w:rPr>
          <w:rFonts w:eastAsia="Times New Roman"/>
          <w:sz w:val="26"/>
          <w:szCs w:val="26"/>
        </w:rPr>
        <w:t xml:space="preserve">Глава администрации </w:t>
      </w:r>
      <w:proofErr w:type="spellStart"/>
      <w:r w:rsidR="00565DAA">
        <w:rPr>
          <w:rFonts w:eastAsia="Times New Roman"/>
          <w:sz w:val="26"/>
          <w:szCs w:val="26"/>
        </w:rPr>
        <w:t>Подлесно</w:t>
      </w:r>
      <w:proofErr w:type="spellEnd"/>
      <w:r w:rsidR="00565DAA">
        <w:rPr>
          <w:rFonts w:eastAsia="Times New Roman"/>
          <w:sz w:val="26"/>
          <w:szCs w:val="26"/>
        </w:rPr>
        <w:t>-Новосельского</w:t>
      </w:r>
    </w:p>
    <w:p w:rsidR="003D3655" w:rsidRDefault="00565DAA" w:rsidP="00565DAA">
      <w:pPr>
        <w:shd w:val="clear" w:color="auto" w:fill="FFFFFF"/>
        <w:spacing w:line="312" w:lineRule="atLeast"/>
        <w:textAlignment w:val="baseline"/>
        <w:rPr>
          <w:sz w:val="20"/>
        </w:rPr>
      </w:pPr>
      <w:r>
        <w:rPr>
          <w:rFonts w:eastAsia="Times New Roman"/>
          <w:sz w:val="26"/>
          <w:szCs w:val="26"/>
        </w:rPr>
        <w:t>с</w:t>
      </w:r>
      <w:r w:rsidR="003D3655">
        <w:rPr>
          <w:rFonts w:eastAsia="Times New Roman"/>
          <w:sz w:val="26"/>
          <w:szCs w:val="26"/>
        </w:rPr>
        <w:t xml:space="preserve">ельского поселения                                                              </w:t>
      </w:r>
      <w:proofErr w:type="spellStart"/>
      <w:r>
        <w:rPr>
          <w:rFonts w:eastAsia="Times New Roman"/>
          <w:sz w:val="26"/>
          <w:szCs w:val="26"/>
        </w:rPr>
        <w:t>С.Н.Родонежский</w:t>
      </w:r>
      <w:proofErr w:type="spellEnd"/>
      <w:r w:rsidR="003D3655">
        <w:rPr>
          <w:rFonts w:eastAsia="Times New Roman"/>
          <w:sz w:val="26"/>
          <w:szCs w:val="26"/>
        </w:rPr>
        <w:t>.</w:t>
      </w:r>
    </w:p>
    <w:p w:rsidR="00C43AC0" w:rsidRDefault="00C43AC0" w:rsidP="00DC42D0">
      <w:pPr>
        <w:shd w:val="clear" w:color="auto" w:fill="FFFFFF"/>
        <w:tabs>
          <w:tab w:val="left" w:pos="5501"/>
          <w:tab w:val="left" w:pos="7334"/>
        </w:tabs>
        <w:spacing w:line="317" w:lineRule="exact"/>
        <w:ind w:left="10"/>
        <w:rPr>
          <w:iCs/>
          <w:color w:val="000000"/>
        </w:rPr>
      </w:pPr>
      <w:r>
        <w:rPr>
          <w:iCs/>
          <w:color w:val="000000"/>
        </w:rPr>
        <w:t xml:space="preserve">                                                                                                                   </w:t>
      </w: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5165BE">
      <w:pPr>
        <w:shd w:val="clear" w:color="auto" w:fill="FFFFFF"/>
        <w:tabs>
          <w:tab w:val="left" w:pos="5501"/>
          <w:tab w:val="left" w:pos="7334"/>
        </w:tabs>
        <w:spacing w:line="317" w:lineRule="exact"/>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C43AC0" w:rsidRDefault="00C43AC0" w:rsidP="00DC42D0">
      <w:pPr>
        <w:shd w:val="clear" w:color="auto" w:fill="FFFFFF"/>
        <w:tabs>
          <w:tab w:val="left" w:pos="5501"/>
          <w:tab w:val="left" w:pos="7334"/>
        </w:tabs>
        <w:spacing w:line="317" w:lineRule="exact"/>
        <w:ind w:left="10"/>
        <w:rPr>
          <w:iCs/>
          <w:color w:val="000000"/>
        </w:rPr>
      </w:pPr>
    </w:p>
    <w:p w:rsidR="005102ED" w:rsidRDefault="00C43AC0" w:rsidP="005165BE">
      <w:pPr>
        <w:shd w:val="clear" w:color="auto" w:fill="FFFFFF"/>
        <w:tabs>
          <w:tab w:val="left" w:pos="5501"/>
          <w:tab w:val="left" w:pos="7334"/>
        </w:tabs>
        <w:spacing w:line="317" w:lineRule="exact"/>
        <w:ind w:left="10"/>
        <w:rPr>
          <w:iCs/>
          <w:color w:val="000000"/>
        </w:rPr>
      </w:pPr>
      <w:r>
        <w:rPr>
          <w:iCs/>
          <w:color w:val="000000"/>
        </w:rPr>
        <w:lastRenderedPageBreak/>
        <w:t xml:space="preserve">                                                                                                               </w:t>
      </w:r>
      <w:r w:rsidR="005165BE">
        <w:rPr>
          <w:iCs/>
          <w:color w:val="000000"/>
        </w:rPr>
        <w:t xml:space="preserve">  </w:t>
      </w:r>
    </w:p>
    <w:p w:rsidR="00DC42D0" w:rsidRPr="00DC42D0" w:rsidRDefault="00DC42D0" w:rsidP="005102ED">
      <w:pPr>
        <w:shd w:val="clear" w:color="auto" w:fill="FFFFFF"/>
        <w:tabs>
          <w:tab w:val="left" w:pos="5501"/>
          <w:tab w:val="left" w:pos="7334"/>
        </w:tabs>
        <w:spacing w:line="317" w:lineRule="exact"/>
        <w:ind w:left="10"/>
        <w:jc w:val="right"/>
      </w:pPr>
      <w:r>
        <w:rPr>
          <w:iCs/>
          <w:color w:val="000000"/>
        </w:rPr>
        <w:t xml:space="preserve">  Приложение</w:t>
      </w:r>
    </w:p>
    <w:p w:rsidR="0057150B" w:rsidRDefault="00DC42D0" w:rsidP="0057150B">
      <w:pPr>
        <w:jc w:val="right"/>
      </w:pPr>
      <w:r>
        <w:t xml:space="preserve">                                                                                  </w:t>
      </w:r>
      <w:r w:rsidR="0057150B">
        <w:t xml:space="preserve">  к постановлению администрации</w:t>
      </w:r>
      <w:r>
        <w:t xml:space="preserve">                                                                                          </w:t>
      </w:r>
      <w:proofErr w:type="spellStart"/>
      <w:r w:rsidR="00565DAA">
        <w:t>Подлесно</w:t>
      </w:r>
      <w:proofErr w:type="spellEnd"/>
      <w:r w:rsidR="00565DAA">
        <w:t>-Новосельского</w:t>
      </w:r>
      <w:r w:rsidR="0057150B">
        <w:t xml:space="preserve"> сельского поселения   </w:t>
      </w:r>
    </w:p>
    <w:p w:rsidR="00DC42D0" w:rsidRDefault="0057150B" w:rsidP="0057150B">
      <w:pPr>
        <w:jc w:val="right"/>
      </w:pPr>
      <w:r>
        <w:t xml:space="preserve">  </w:t>
      </w:r>
      <w:proofErr w:type="spellStart"/>
      <w:r>
        <w:t>Севского</w:t>
      </w:r>
      <w:proofErr w:type="spellEnd"/>
      <w:r>
        <w:t xml:space="preserve"> </w:t>
      </w:r>
      <w:r w:rsidR="00DC42D0">
        <w:t>муниципального района</w:t>
      </w:r>
    </w:p>
    <w:p w:rsidR="00DC42D0" w:rsidRDefault="00DC42D0" w:rsidP="00DC42D0">
      <w:pPr>
        <w:jc w:val="center"/>
      </w:pPr>
      <w:r>
        <w:t xml:space="preserve">                                                                    </w:t>
      </w:r>
      <w:r w:rsidR="005B049E">
        <w:t>Брянской</w:t>
      </w:r>
      <w:r>
        <w:t xml:space="preserve"> области</w:t>
      </w:r>
    </w:p>
    <w:p w:rsidR="00DC42D0" w:rsidRPr="005A724B" w:rsidRDefault="00565DAA" w:rsidP="00565DAA">
      <w:r>
        <w:t xml:space="preserve">                                                                                </w:t>
      </w:r>
      <w:r w:rsidR="0057150B">
        <w:t xml:space="preserve">№ </w:t>
      </w:r>
      <w:r w:rsidR="00DC42D0">
        <w:t xml:space="preserve"> </w:t>
      </w:r>
      <w:r>
        <w:t xml:space="preserve">    </w:t>
      </w:r>
      <w:r w:rsidR="00DC42D0">
        <w:t xml:space="preserve">от </w:t>
      </w:r>
      <w:r w:rsidR="00FB0834">
        <w:t xml:space="preserve"> </w:t>
      </w:r>
      <w:r>
        <w:t xml:space="preserve">                        </w:t>
      </w:r>
      <w:r w:rsidR="004C5AF5">
        <w:t>.2022</w:t>
      </w:r>
      <w:r w:rsidR="0057150B">
        <w:t xml:space="preserve"> г.</w:t>
      </w:r>
    </w:p>
    <w:p w:rsidR="00DC42D0" w:rsidRDefault="00DC42D0" w:rsidP="00DC42D0">
      <w:pPr>
        <w:pStyle w:val="a3"/>
        <w:jc w:val="right"/>
        <w:rPr>
          <w:szCs w:val="28"/>
        </w:rPr>
      </w:pPr>
    </w:p>
    <w:p w:rsidR="00DC42D0" w:rsidRDefault="00DC42D0" w:rsidP="00DC42D0">
      <w:pPr>
        <w:pStyle w:val="a3"/>
        <w:jc w:val="right"/>
        <w:rPr>
          <w:szCs w:val="28"/>
        </w:rPr>
      </w:pPr>
    </w:p>
    <w:p w:rsidR="00DC42D0" w:rsidRDefault="00DC42D0" w:rsidP="00DC42D0">
      <w:pPr>
        <w:pStyle w:val="a3"/>
      </w:pPr>
      <w:r>
        <w:t>Форма</w:t>
      </w:r>
    </w:p>
    <w:p w:rsidR="00DC42D0" w:rsidRDefault="00DC42D0" w:rsidP="00DC42D0">
      <w:pPr>
        <w:pStyle w:val="a3"/>
      </w:pPr>
      <w:r>
        <w:t>проверочного листа (списка контрольных вопросов), применяемого при осуществлении муниципального</w:t>
      </w:r>
      <w:r w:rsidR="0057150B">
        <w:t xml:space="preserve"> </w:t>
      </w:r>
      <w:r>
        <w:t xml:space="preserve"> контроля в </w:t>
      </w:r>
      <w:r w:rsidR="0057150B">
        <w:t xml:space="preserve">сфере благоустройства в </w:t>
      </w:r>
      <w:r>
        <w:t>отношении юридических лиц и индивидуальных предпринимателей</w:t>
      </w:r>
    </w:p>
    <w:p w:rsidR="005B049E" w:rsidRDefault="005B049E" w:rsidP="00DC42D0">
      <w:pPr>
        <w:pStyle w:val="a3"/>
      </w:pPr>
    </w:p>
    <w:p w:rsidR="00DC42D0" w:rsidRDefault="00DC42D0" w:rsidP="00DC42D0">
      <w:pPr>
        <w:pStyle w:val="a3"/>
      </w:pPr>
    </w:p>
    <w:p w:rsidR="00DC42D0" w:rsidRDefault="00DC42D0" w:rsidP="00DC42D0">
      <w:pPr>
        <w:pStyle w:val="a3"/>
      </w:pPr>
    </w:p>
    <w:p w:rsidR="00DC42D0" w:rsidRPr="005E79AF" w:rsidRDefault="003F2938" w:rsidP="00DC42D0">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6763B">
        <w:rPr>
          <w:rFonts w:ascii="Times New Roman" w:hAnsi="Times New Roman" w:cs="Times New Roman"/>
          <w:sz w:val="24"/>
          <w:szCs w:val="24"/>
          <w:u w:val="single"/>
        </w:rPr>
        <w:t>__________________</w:t>
      </w:r>
      <w:r w:rsidR="0036763B">
        <w:rPr>
          <w:rFonts w:ascii="Times New Roman" w:hAnsi="Times New Roman" w:cs="Times New Roman"/>
          <w:sz w:val="24"/>
          <w:szCs w:val="24"/>
        </w:rPr>
        <w:t xml:space="preserve">  </w:t>
      </w:r>
      <w:r w:rsidR="00DC42D0"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 20 __ г.</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(место проведения </w:t>
      </w:r>
      <w:r w:rsidR="006C6766">
        <w:rPr>
          <w:rFonts w:ascii="Times New Roman" w:hAnsi="Times New Roman" w:cs="Times New Roman"/>
        </w:rPr>
        <w:t xml:space="preserve">контрольного </w:t>
      </w:r>
      <w:r w:rsidR="005102ED">
        <w:rPr>
          <w:rFonts w:ascii="Times New Roman" w:hAnsi="Times New Roman" w:cs="Times New Roman"/>
        </w:rPr>
        <w:t>мероприятия</w:t>
      </w:r>
      <w:r w:rsidR="005102ED" w:rsidRPr="005E79AF">
        <w:rPr>
          <w:rFonts w:ascii="Times New Roman" w:hAnsi="Times New Roman" w:cs="Times New Roman"/>
        </w:rPr>
        <w:t>)</w:t>
      </w:r>
      <w:r w:rsidR="005102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DC42D0" w:rsidRPr="005E79AF" w:rsidRDefault="00DC42D0"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 </w:t>
      </w:r>
      <w:r>
        <w:rPr>
          <w:rFonts w:ascii="Times New Roman" w:hAnsi="Times New Roman" w:cs="Times New Roman"/>
          <w:sz w:val="24"/>
          <w:szCs w:val="24"/>
        </w:rPr>
        <w:t>«__»</w:t>
      </w:r>
      <w:r w:rsidRPr="005E79AF">
        <w:rPr>
          <w:rFonts w:ascii="Times New Roman" w:hAnsi="Times New Roman" w:cs="Times New Roman"/>
          <w:sz w:val="24"/>
          <w:szCs w:val="24"/>
        </w:rPr>
        <w:t xml:space="preserve"> мин.</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DC42D0" w:rsidRPr="005E79AF" w:rsidRDefault="00DC42D0" w:rsidP="00DC42D0">
      <w:pPr>
        <w:pStyle w:val="ConsPlusNonformat"/>
        <w:jc w:val="both"/>
        <w:rPr>
          <w:rFonts w:ascii="Times New Roman" w:hAnsi="Times New Roman" w:cs="Times New Roman"/>
          <w:sz w:val="24"/>
          <w:szCs w:val="24"/>
        </w:rPr>
      </w:pPr>
    </w:p>
    <w:p w:rsidR="005B049E" w:rsidRDefault="005B049E" w:rsidP="00DC42D0">
      <w:pPr>
        <w:pStyle w:val="ConsPlusNonformat"/>
        <w:jc w:val="center"/>
        <w:rPr>
          <w:rFonts w:ascii="Times New Roman" w:hAnsi="Times New Roman" w:cs="Times New Roman"/>
          <w:sz w:val="24"/>
          <w:szCs w:val="24"/>
        </w:rPr>
      </w:pPr>
    </w:p>
    <w:p w:rsidR="00DC42D0" w:rsidRPr="00FE3B53" w:rsidRDefault="00DC42D0" w:rsidP="00DC42D0">
      <w:pPr>
        <w:pStyle w:val="ConsPlusNonformat"/>
        <w:jc w:val="center"/>
        <w:rPr>
          <w:rFonts w:ascii="Times New Roman" w:hAnsi="Times New Roman" w:cs="Times New Roman"/>
          <w:sz w:val="24"/>
          <w:szCs w:val="24"/>
        </w:rPr>
      </w:pPr>
      <w:r w:rsidRPr="00FE3B53">
        <w:rPr>
          <w:rFonts w:ascii="Times New Roman" w:hAnsi="Times New Roman" w:cs="Times New Roman"/>
          <w:sz w:val="24"/>
          <w:szCs w:val="24"/>
        </w:rPr>
        <w:t>ПРОВЕРОЧНЫЙ ЛИСТ</w:t>
      </w:r>
    </w:p>
    <w:p w:rsidR="00DC42D0" w:rsidRPr="005E79AF" w:rsidRDefault="005B049E" w:rsidP="00DC42D0">
      <w:pPr>
        <w:pStyle w:val="ConsPlusNonformat"/>
        <w:jc w:val="both"/>
        <w:rPr>
          <w:rFonts w:ascii="Times New Roman" w:hAnsi="Times New Roman" w:cs="Times New Roman"/>
          <w:sz w:val="24"/>
          <w:szCs w:val="24"/>
        </w:rPr>
      </w:pPr>
      <w:r w:rsidRPr="005B049E">
        <w:rPr>
          <w:rFonts w:ascii="Times New Roman" w:hAnsi="Times New Roman" w:cs="Times New Roman"/>
          <w:sz w:val="24"/>
          <w:szCs w:val="24"/>
        </w:rPr>
        <w:t>(спис</w:t>
      </w:r>
      <w:r>
        <w:rPr>
          <w:rFonts w:ascii="Times New Roman" w:hAnsi="Times New Roman" w:cs="Times New Roman"/>
          <w:sz w:val="24"/>
          <w:szCs w:val="24"/>
        </w:rPr>
        <w:t>ок</w:t>
      </w:r>
      <w:r w:rsidRPr="005B049E">
        <w:rPr>
          <w:rFonts w:ascii="Times New Roman" w:hAnsi="Times New Roman" w:cs="Times New Roman"/>
          <w:sz w:val="24"/>
          <w:szCs w:val="24"/>
        </w:rPr>
        <w:t xml:space="preserve"> контрольных вопросов), применяем</w:t>
      </w:r>
      <w:r>
        <w:rPr>
          <w:rFonts w:ascii="Times New Roman" w:hAnsi="Times New Roman" w:cs="Times New Roman"/>
          <w:sz w:val="24"/>
          <w:szCs w:val="24"/>
        </w:rPr>
        <w:t>ый</w:t>
      </w:r>
      <w:r w:rsidRPr="005B049E">
        <w:rPr>
          <w:rFonts w:ascii="Times New Roman" w:hAnsi="Times New Roman" w:cs="Times New Roman"/>
          <w:sz w:val="24"/>
          <w:szCs w:val="24"/>
        </w:rPr>
        <w:t xml:space="preserve"> при осуществлении муниципального </w:t>
      </w:r>
      <w:r w:rsidR="0057150B">
        <w:rPr>
          <w:rFonts w:ascii="Times New Roman" w:hAnsi="Times New Roman" w:cs="Times New Roman"/>
          <w:sz w:val="24"/>
          <w:szCs w:val="24"/>
        </w:rPr>
        <w:t xml:space="preserve"> </w:t>
      </w:r>
      <w:r w:rsidRPr="005B049E">
        <w:rPr>
          <w:rFonts w:ascii="Times New Roman" w:hAnsi="Times New Roman" w:cs="Times New Roman"/>
          <w:sz w:val="24"/>
          <w:szCs w:val="24"/>
        </w:rPr>
        <w:t xml:space="preserve"> контроля </w:t>
      </w:r>
      <w:r w:rsidR="0057150B">
        <w:rPr>
          <w:rFonts w:ascii="Times New Roman" w:hAnsi="Times New Roman" w:cs="Times New Roman"/>
          <w:sz w:val="24"/>
          <w:szCs w:val="24"/>
        </w:rPr>
        <w:t xml:space="preserve">в сфере благоустройства </w:t>
      </w:r>
      <w:r w:rsidRPr="005B049E">
        <w:rPr>
          <w:rFonts w:ascii="Times New Roman" w:hAnsi="Times New Roman" w:cs="Times New Roman"/>
          <w:sz w:val="24"/>
          <w:szCs w:val="24"/>
        </w:rPr>
        <w:t>в отношении юридических лиц и индивидуальных предпринимателей</w:t>
      </w:r>
      <w:r w:rsidR="00DC42D0" w:rsidRPr="005E79AF">
        <w:rPr>
          <w:rFonts w:ascii="Times New Roman" w:hAnsi="Times New Roman" w:cs="Times New Roman"/>
          <w:sz w:val="24"/>
          <w:szCs w:val="24"/>
        </w:rPr>
        <w:t xml:space="preserve">     __________________________________________________________________</w:t>
      </w:r>
      <w:r w:rsidR="00DC42D0">
        <w:rPr>
          <w:rFonts w:ascii="Times New Roman" w:hAnsi="Times New Roman" w:cs="Times New Roman"/>
          <w:sz w:val="24"/>
          <w:szCs w:val="24"/>
        </w:rPr>
        <w:t>___________</w:t>
      </w:r>
    </w:p>
    <w:p w:rsidR="00DC42D0" w:rsidRPr="005E79AF" w:rsidRDefault="00DC42D0" w:rsidP="00DC42D0">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В соответствии с __________________________________________________________</w:t>
      </w:r>
      <w:r w:rsidR="0036763B">
        <w:rPr>
          <w:rFonts w:ascii="Times New Roman" w:hAnsi="Times New Roman" w:cs="Times New Roman"/>
          <w:sz w:val="24"/>
          <w:szCs w:val="24"/>
        </w:rPr>
        <w:t>_____</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На основании ____________________________________________________________</w:t>
      </w:r>
      <w:r w:rsidR="00DC42D0">
        <w:rPr>
          <w:rFonts w:ascii="Times New Roman" w:hAnsi="Times New Roman" w:cs="Times New Roman"/>
          <w:sz w:val="24"/>
          <w:szCs w:val="24"/>
        </w:rPr>
        <w:t>_____</w:t>
      </w:r>
    </w:p>
    <w:p w:rsidR="00DC42D0"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 xml:space="preserve">(реквизиты распоряжения о проведении </w:t>
      </w:r>
      <w:r w:rsidR="00580905">
        <w:rPr>
          <w:rFonts w:ascii="Times New Roman" w:hAnsi="Times New Roman" w:cs="Times New Roman"/>
        </w:rPr>
        <w:t>контрольного мероприятия</w:t>
      </w:r>
      <w:r w:rsidRPr="00FE3B53">
        <w:rPr>
          <w:rFonts w:ascii="Times New Roman" w:hAnsi="Times New Roman" w:cs="Times New Roman"/>
        </w:rPr>
        <w:t>)</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DC42D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580905" w:rsidRPr="00580905">
        <w:rPr>
          <w:rFonts w:ascii="Times New Roman" w:hAnsi="Times New Roman" w:cs="Times New Roman"/>
          <w:sz w:val="24"/>
          <w:szCs w:val="24"/>
        </w:rPr>
        <w:t>Вид</w:t>
      </w:r>
      <w:r w:rsidR="00580905">
        <w:rPr>
          <w:rFonts w:ascii="Times New Roman" w:hAnsi="Times New Roman" w:cs="Times New Roman"/>
          <w:sz w:val="24"/>
          <w:szCs w:val="24"/>
        </w:rPr>
        <w:t xml:space="preserve"> </w:t>
      </w:r>
      <w:r w:rsidR="00580905" w:rsidRPr="00580905">
        <w:rPr>
          <w:rFonts w:ascii="Times New Roman" w:hAnsi="Times New Roman" w:cs="Times New Roman"/>
          <w:sz w:val="24"/>
          <w:szCs w:val="24"/>
        </w:rPr>
        <w:t>контрольного мероприятия</w:t>
      </w:r>
      <w:r w:rsidR="00580905">
        <w:rPr>
          <w:rFonts w:ascii="Times New Roman" w:hAnsi="Times New Roman" w:cs="Times New Roman"/>
          <w:sz w:val="24"/>
          <w:szCs w:val="24"/>
        </w:rPr>
        <w:t>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 xml:space="preserve">Учетный номер </w:t>
      </w:r>
      <w:r w:rsidR="00096C37">
        <w:rPr>
          <w:rFonts w:ascii="Times New Roman" w:hAnsi="Times New Roman" w:cs="Times New Roman"/>
          <w:sz w:val="24"/>
          <w:szCs w:val="24"/>
        </w:rPr>
        <w:t>контрольного мероприятия</w:t>
      </w:r>
      <w:r w:rsidR="00DC42D0" w:rsidRPr="005E79AF">
        <w:rPr>
          <w:rFonts w:ascii="Times New Roman" w:hAnsi="Times New Roman" w:cs="Times New Roman"/>
          <w:sz w:val="24"/>
          <w:szCs w:val="24"/>
        </w:rPr>
        <w:t>:</w:t>
      </w:r>
      <w:r w:rsidR="00DC42D0">
        <w:rPr>
          <w:rFonts w:ascii="Times New Roman" w:hAnsi="Times New Roman" w:cs="Times New Roman"/>
          <w:sz w:val="24"/>
          <w:szCs w:val="24"/>
        </w:rPr>
        <w:t>_</w:t>
      </w:r>
      <w:r w:rsidR="00DC42D0" w:rsidRPr="005E79AF">
        <w:rPr>
          <w:rFonts w:ascii="Times New Roman" w:hAnsi="Times New Roman" w:cs="Times New Roman"/>
          <w:sz w:val="24"/>
          <w:szCs w:val="24"/>
        </w:rPr>
        <w:t>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(номер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и дата присвоения учетного номера в Федеральной</w:t>
      </w:r>
      <w:r>
        <w:rPr>
          <w:rFonts w:ascii="Times New Roman" w:hAnsi="Times New Roman" w:cs="Times New Roman"/>
        </w:rPr>
        <w:t xml:space="preserve"> </w:t>
      </w:r>
      <w:r w:rsidRPr="00FE3B53">
        <w:rPr>
          <w:rFonts w:ascii="Times New Roman" w:hAnsi="Times New Roman" w:cs="Times New Roman"/>
        </w:rPr>
        <w:t xml:space="preserve">государственной информационной </w:t>
      </w:r>
      <w:r>
        <w:rPr>
          <w:rFonts w:ascii="Times New Roman" w:hAnsi="Times New Roman" w:cs="Times New Roman"/>
        </w:rPr>
        <w:t>системе «</w:t>
      </w:r>
      <w:r w:rsidRPr="00FE3B53">
        <w:rPr>
          <w:rFonts w:ascii="Times New Roman" w:hAnsi="Times New Roman" w:cs="Times New Roman"/>
        </w:rPr>
        <w:t>Единый реестр проверок</w:t>
      </w:r>
      <w:r>
        <w:rPr>
          <w:rFonts w:ascii="Times New Roman" w:hAnsi="Times New Roman" w:cs="Times New Roman"/>
        </w:rPr>
        <w:t>»</w:t>
      </w:r>
      <w:r w:rsidRPr="00FE3B53">
        <w:rPr>
          <w:rFonts w:ascii="Times New Roman" w:hAnsi="Times New Roman" w:cs="Times New Roman"/>
        </w:rPr>
        <w:t>)</w:t>
      </w:r>
    </w:p>
    <w:p w:rsidR="00DC42D0"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проводившее проверку: </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E81020" w:rsidRPr="00E81020" w:rsidRDefault="00DC42D0" w:rsidP="00E8102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00E81020"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D26E85" w:rsidRPr="00D26E85">
        <w:rPr>
          <w:rFonts w:ascii="Times New Roman" w:hAnsi="Times New Roman" w:cs="Times New Roman"/>
        </w:rPr>
        <w:t>должность, фамилия и инициалы должностного лица</w:t>
      </w:r>
      <w:r w:rsidR="00D26E85">
        <w:rPr>
          <w:rFonts w:ascii="Times New Roman" w:hAnsi="Times New Roman" w:cs="Times New Roman"/>
        </w:rPr>
        <w:t xml:space="preserve"> (лиц)</w:t>
      </w:r>
      <w:r w:rsidR="00D26E85" w:rsidRPr="00D26E85">
        <w:rPr>
          <w:rFonts w:ascii="Times New Roman" w:hAnsi="Times New Roman" w:cs="Times New Roman"/>
        </w:rPr>
        <w:t xml:space="preserve"> контрольного органа, в должностные обязанности которого в соответств</w:t>
      </w:r>
      <w:r w:rsidR="00D26E85">
        <w:rPr>
          <w:rFonts w:ascii="Times New Roman" w:hAnsi="Times New Roman" w:cs="Times New Roman"/>
        </w:rPr>
        <w:t>ии с положением о виде контроля или</w:t>
      </w:r>
      <w:r w:rsidR="00D26E85" w:rsidRPr="00D26E85">
        <w:rPr>
          <w:rFonts w:ascii="Times New Roman" w:hAnsi="Times New Roman" w:cs="Times New Roman"/>
        </w:rPr>
        <w:t xml:space="preserve"> должностной инструкцией входит осуществление полномочий по виду контроля, в том числе проведение контрольных</w:t>
      </w:r>
      <w:r w:rsidR="00D26E85">
        <w:rPr>
          <w:rFonts w:ascii="Times New Roman" w:hAnsi="Times New Roman" w:cs="Times New Roman"/>
        </w:rPr>
        <w:t xml:space="preserve"> </w:t>
      </w:r>
      <w:r w:rsidR="00D26E85" w:rsidRPr="00D26E85">
        <w:rPr>
          <w:rFonts w:ascii="Times New Roman" w:hAnsi="Times New Roman" w:cs="Times New Roman"/>
        </w:rPr>
        <w:t>мероприятий, проводящего контрольное мероприятие и заполняющего проверочный лист</w:t>
      </w:r>
      <w:r w:rsidRPr="00FE3B53">
        <w:rPr>
          <w:rFonts w:ascii="Times New Roman" w:hAnsi="Times New Roman" w:cs="Times New Roman"/>
        </w:rPr>
        <w:t>)</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 xml:space="preserve">Проверяемый </w:t>
      </w:r>
      <w:r w:rsidR="00580905">
        <w:rPr>
          <w:rFonts w:ascii="Times New Roman" w:hAnsi="Times New Roman" w:cs="Times New Roman"/>
          <w:sz w:val="24"/>
          <w:szCs w:val="24"/>
        </w:rPr>
        <w:t>объект (субъект)</w:t>
      </w:r>
      <w:r w:rsidRPr="005E79AF">
        <w:rPr>
          <w:rFonts w:ascii="Times New Roman" w:hAnsi="Times New Roman" w:cs="Times New Roman"/>
          <w:sz w:val="24"/>
          <w:szCs w:val="24"/>
        </w:rPr>
        <w:t>: ____________________________________________</w:t>
      </w:r>
      <w:r>
        <w:rPr>
          <w:rFonts w:ascii="Times New Roman" w:hAnsi="Times New Roman" w:cs="Times New Roman"/>
          <w:sz w:val="24"/>
          <w:szCs w:val="24"/>
        </w:rPr>
        <w:t>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580905" w:rsidRPr="00580905">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___________________________________________________________________________</w:t>
      </w:r>
      <w:r w:rsidR="00DC42D0">
        <w:rPr>
          <w:rFonts w:ascii="Times New Roman" w:hAnsi="Times New Roman" w:cs="Times New Roman"/>
          <w:sz w:val="24"/>
          <w:szCs w:val="24"/>
        </w:rPr>
        <w:t>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w:t>
      </w:r>
      <w:r w:rsidR="0036763B">
        <w:rPr>
          <w:rFonts w:ascii="Times New Roman" w:hAnsi="Times New Roman" w:cs="Times New Roman"/>
          <w:sz w:val="24"/>
          <w:szCs w:val="24"/>
        </w:rPr>
        <w:t>_____</w:t>
      </w:r>
      <w:r>
        <w:rPr>
          <w:rFonts w:ascii="Times New Roman" w:hAnsi="Times New Roman" w:cs="Times New Roman"/>
          <w:sz w:val="24"/>
          <w:szCs w:val="24"/>
        </w:rPr>
        <w:t>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(место проведения </w:t>
      </w:r>
      <w:r w:rsidR="00E81020">
        <w:rPr>
          <w:rFonts w:ascii="Times New Roman" w:hAnsi="Times New Roman" w:cs="Times New Roman"/>
        </w:rPr>
        <w:t>контрольного мероприятия</w:t>
      </w:r>
      <w:r w:rsidRPr="00FE3B53">
        <w:rPr>
          <w:rFonts w:ascii="Times New Roman" w:hAnsi="Times New Roman" w:cs="Times New Roman"/>
        </w:rPr>
        <w:t xml:space="preserve">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Ограничения: _________________________________________________</w:t>
      </w:r>
      <w:r w:rsidR="0036763B">
        <w:rPr>
          <w:rFonts w:ascii="Times New Roman" w:hAnsi="Times New Roman" w:cs="Times New Roman"/>
          <w:sz w:val="24"/>
          <w:szCs w:val="24"/>
        </w:rPr>
        <w:t>_________</w:t>
      </w:r>
      <w:r w:rsidR="00DC42D0" w:rsidRPr="005E79AF">
        <w:rPr>
          <w:rFonts w:ascii="Times New Roman" w:hAnsi="Times New Roman" w:cs="Times New Roman"/>
          <w:sz w:val="24"/>
          <w:szCs w:val="24"/>
        </w:rPr>
        <w:t>_____________</w:t>
      </w:r>
      <w:r w:rsidR="00DC42D0">
        <w:rPr>
          <w:rFonts w:ascii="Times New Roman" w:hAnsi="Times New Roman" w:cs="Times New Roman"/>
          <w:sz w:val="24"/>
          <w:szCs w:val="24"/>
        </w:rPr>
        <w:t>______</w:t>
      </w:r>
    </w:p>
    <w:p w:rsidR="00DC42D0"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(указание на ограничение предмета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DC42D0" w:rsidRPr="00FE3B53"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r w:rsidR="00DC42D0">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4383E" w:rsidRPr="005E79AF" w:rsidRDefault="0044383E" w:rsidP="0057150B">
      <w:r>
        <w:t xml:space="preserve">  </w:t>
      </w:r>
    </w:p>
    <w:tbl>
      <w:tblPr>
        <w:tblpPr w:leftFromText="180" w:rightFromText="180" w:vertAnchor="text" w:horzAnchor="margin" w:tblpXSpec="center" w:tblpY="-1699"/>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9"/>
        <w:gridCol w:w="4111"/>
        <w:gridCol w:w="3544"/>
        <w:gridCol w:w="850"/>
        <w:gridCol w:w="993"/>
        <w:gridCol w:w="2023"/>
      </w:tblGrid>
      <w:tr w:rsidR="0044383E" w:rsidRPr="002D6C75" w:rsidTr="004C5AF5">
        <w:tc>
          <w:tcPr>
            <w:tcW w:w="62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4383E" w:rsidRDefault="0044383E" w:rsidP="00565DAA">
            <w:pPr>
              <w:jc w:val="center"/>
              <w:rPr>
                <w:rFonts w:eastAsia="Times New Roman"/>
              </w:rPr>
            </w:pPr>
          </w:p>
          <w:p w:rsidR="0044383E" w:rsidRPr="002D6C75" w:rsidRDefault="0044383E" w:rsidP="00565DAA">
            <w:pPr>
              <w:jc w:val="center"/>
              <w:rPr>
                <w:rFonts w:eastAsia="Times New Roman"/>
              </w:rPr>
            </w:pPr>
            <w:r w:rsidRPr="002D6C75">
              <w:rPr>
                <w:rFonts w:eastAsia="Times New Roman"/>
              </w:rPr>
              <w:t> № 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Перечень вопросов</w:t>
            </w:r>
          </w:p>
        </w:tc>
        <w:tc>
          <w:tcPr>
            <w:tcW w:w="35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Реквизиты правового акта, содержащего обязательные требования</w:t>
            </w:r>
          </w:p>
        </w:tc>
        <w:tc>
          <w:tcPr>
            <w:tcW w:w="386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Варианты ответа</w:t>
            </w:r>
          </w:p>
        </w:tc>
      </w:tr>
      <w:tr w:rsidR="0044383E" w:rsidRPr="002D6C75" w:rsidTr="004C5AF5">
        <w:tc>
          <w:tcPr>
            <w:tcW w:w="629" w:type="dxa"/>
            <w:vMerge/>
            <w:tcBorders>
              <w:top w:val="single" w:sz="8" w:space="0" w:color="auto"/>
              <w:left w:val="single" w:sz="8" w:space="0" w:color="auto"/>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4111" w:type="dxa"/>
            <w:vMerge/>
            <w:tcBorders>
              <w:top w:val="single" w:sz="8" w:space="0" w:color="auto"/>
              <w:left w:val="nil"/>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3544" w:type="dxa"/>
            <w:vMerge/>
            <w:tcBorders>
              <w:top w:val="single" w:sz="8" w:space="0" w:color="auto"/>
              <w:left w:val="nil"/>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да</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нет</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C5AF5">
            <w:pPr>
              <w:rPr>
                <w:rFonts w:eastAsia="Times New Roman"/>
              </w:rPr>
            </w:pPr>
            <w:r w:rsidRPr="002D6C75">
              <w:rPr>
                <w:rFonts w:eastAsia="Times New Roman"/>
              </w:rPr>
              <w:t>не требуется</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761BAC">
            <w:pPr>
              <w:jc w:val="both"/>
              <w:rPr>
                <w:rFonts w:eastAsia="Times New Roman"/>
              </w:rPr>
            </w:pPr>
            <w:r w:rsidRPr="002D6C75">
              <w:rPr>
                <w:rFonts w:eastAsia="Times New Roman"/>
              </w:rPr>
              <w:t>Правила благоустройства территории</w:t>
            </w:r>
            <w:r>
              <w:rPr>
                <w:rFonts w:eastAsia="Times New Roman"/>
              </w:rPr>
              <w:t xml:space="preserve"> </w:t>
            </w:r>
            <w:proofErr w:type="spellStart"/>
            <w:r w:rsidR="00761BAC">
              <w:rPr>
                <w:rFonts w:eastAsia="Times New Roman"/>
              </w:rPr>
              <w:t>Подлесно</w:t>
            </w:r>
            <w:proofErr w:type="spellEnd"/>
            <w:r w:rsidR="00761BAC">
              <w:rPr>
                <w:rFonts w:eastAsia="Times New Roman"/>
              </w:rPr>
              <w:t>-Новосельского</w:t>
            </w:r>
            <w:r w:rsidRPr="002D6C75">
              <w:rPr>
                <w:rFonts w:eastAsia="Times New Roman"/>
              </w:rPr>
              <w:t xml:space="preserve"> сельского поселения   </w:t>
            </w:r>
            <w:proofErr w:type="spellStart"/>
            <w:proofErr w:type="gramStart"/>
            <w:r>
              <w:rPr>
                <w:rFonts w:eastAsia="Times New Roman"/>
              </w:rPr>
              <w:t>Севского</w:t>
            </w:r>
            <w:proofErr w:type="spellEnd"/>
            <w:r>
              <w:rPr>
                <w:rFonts w:eastAsia="Times New Roman"/>
              </w:rPr>
              <w:t xml:space="preserve"> </w:t>
            </w:r>
            <w:r w:rsidRPr="002D6C75">
              <w:rPr>
                <w:rFonts w:eastAsia="Times New Roman"/>
              </w:rPr>
              <w:t xml:space="preserve"> муниципального</w:t>
            </w:r>
            <w:proofErr w:type="gramEnd"/>
            <w:r w:rsidRPr="002D6C75">
              <w:rPr>
                <w:rFonts w:eastAsia="Times New Roman"/>
              </w:rPr>
              <w:t xml:space="preserve"> района </w:t>
            </w:r>
            <w:r>
              <w:rPr>
                <w:rFonts w:eastAsia="Times New Roman"/>
              </w:rPr>
              <w:t xml:space="preserve"> </w:t>
            </w:r>
            <w:r w:rsidRPr="002D6C75">
              <w:rPr>
                <w:rFonts w:eastAsia="Times New Roman"/>
              </w:rPr>
              <w:t xml:space="preserve"> </w:t>
            </w:r>
            <w:r>
              <w:rPr>
                <w:rFonts w:eastAsia="Times New Roman"/>
              </w:rPr>
              <w:t>Брянской</w:t>
            </w:r>
            <w:r w:rsidRPr="002D6C75">
              <w:rPr>
                <w:rFonts w:eastAsia="Times New Roman"/>
              </w:rPr>
              <w:t xml:space="preserve">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складированию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уборки территории в зимний и летний период?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Выполняются ли мероприятия по выявлению карантинных и ядовитых растений, борьбе с ними, локализации, ликвидации их очагов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Соблюдаются ли запрет на </w:t>
            </w:r>
            <w:proofErr w:type="gramStart"/>
            <w:r w:rsidRPr="002D6C75">
              <w:rPr>
                <w:rFonts w:eastAsia="Times New Roman"/>
              </w:rPr>
              <w:t>складирование  на</w:t>
            </w:r>
            <w:proofErr w:type="gramEnd"/>
            <w:r w:rsidRPr="002D6C75">
              <w:rPr>
                <w:rFonts w:eastAsia="Times New Roman"/>
              </w:rPr>
              <w:t xml:space="preserve"> землях общего пользования строительных материалов, угля, дров, сена, соломы, навоза и т.д.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огораживанию строительных площадок?</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Содержатся ли в чистоте подъездные пути к строительным площадкам?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о запрете стоянки разукомплектованных транспортных средств?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размещение транспортных средств на газоне или иной озелененной территории?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Осуществляется ли своевременная очистка от снега и льда крыш и козырьков, удаление наледи, снега и сосулек с карнизов, балконов и </w:t>
            </w:r>
            <w:r w:rsidRPr="002D6C75">
              <w:rPr>
                <w:rFonts w:eastAsia="Times New Roman"/>
              </w:rPr>
              <w:lastRenderedPageBreak/>
              <w:t>лоджий?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lastRenderedPageBreak/>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Осуществляется ли проведение мероприятий по обеспечению сохранности земельных насаждений?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по получению порубочного билета на удаление (снос), пересадку деревьев, кустарников?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требование по получению порубочного билета на удаление (снос), пересадку деревьев, кустарников </w:t>
            </w:r>
            <w:proofErr w:type="gramStart"/>
            <w:r w:rsidRPr="002D6C75">
              <w:rPr>
                <w:rFonts w:eastAsia="Times New Roman"/>
              </w:rPr>
              <w:t>при производств</w:t>
            </w:r>
            <w:proofErr w:type="gramEnd"/>
            <w:r w:rsidRPr="002D6C75">
              <w:rPr>
                <w:rFonts w:eastAsia="Times New Roman"/>
              </w:rPr>
              <w:t xml:space="preserve"> строительных, ремонтных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по получению ордера (разрешения) на проведение (производство0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lastRenderedPageBreak/>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01952">
            <w:pPr>
              <w:jc w:val="both"/>
              <w:rPr>
                <w:rFonts w:eastAsia="Times New Roman"/>
              </w:rPr>
            </w:pPr>
            <w:r w:rsidRPr="002D6C75">
              <w:rPr>
                <w:rFonts w:eastAsia="Times New Roman"/>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proofErr w:type="gramStart"/>
            <w:r w:rsidR="00401952">
              <w:rPr>
                <w:rFonts w:eastAsia="Times New Roman"/>
              </w:rPr>
              <w:t xml:space="preserve">Брянской </w:t>
            </w:r>
            <w:r w:rsidRPr="002D6C75">
              <w:rPr>
                <w:rFonts w:eastAsia="Times New Roman"/>
              </w:rPr>
              <w:t xml:space="preserve"> области</w:t>
            </w:r>
            <w:proofErr w:type="gramEnd"/>
            <w:r w:rsidRPr="002D6C75">
              <w:rPr>
                <w:rFonts w:eastAsia="Times New Roman"/>
              </w:rPr>
              <w:t>?</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Соблюдение установленного правилами благоустройства порядка определения границ прилегающих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обязательные  требования пожарной безопасности в период действия особого противопожарного режима?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выгулу животных?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Соблюдаются ли требования  требований о недопустимости выпаса сельскохозяйственных  животных и </w:t>
            </w:r>
            <w:r w:rsidRPr="002D6C75">
              <w:rPr>
                <w:rFonts w:eastAsia="Times New Roman"/>
              </w:rPr>
              <w:lastRenderedPageBreak/>
              <w:t>птиц на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доступ маломобильных групп населения к зданиям, строениям, сооружениям, а также земельным участкам?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01952">
            <w:pPr>
              <w:jc w:val="both"/>
              <w:rPr>
                <w:rFonts w:eastAsia="Times New Roman"/>
              </w:rPr>
            </w:pPr>
            <w:r w:rsidRPr="002D6C75">
              <w:rPr>
                <w:rFonts w:eastAsia="Times New Roman"/>
              </w:rPr>
              <w:t xml:space="preserve">Обеспечивается ли </w:t>
            </w:r>
            <w:proofErr w:type="gramStart"/>
            <w:r w:rsidRPr="002D6C75">
              <w:rPr>
                <w:rFonts w:eastAsia="Times New Roman"/>
              </w:rPr>
              <w:t>содержание  в</w:t>
            </w:r>
            <w:proofErr w:type="gramEnd"/>
            <w:r w:rsidRPr="002D6C75">
              <w:rPr>
                <w:rFonts w:eastAsia="Times New Roman"/>
              </w:rPr>
              <w:t xml:space="preserve"> чистоте территорий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2D6C75">
              <w:rPr>
                <w:rFonts w:eastAsia="Times New Roman"/>
              </w:rPr>
              <w:t>организаций ,</w:t>
            </w:r>
            <w:proofErr w:type="gramEnd"/>
            <w:r w:rsidRPr="002D6C75">
              <w:rPr>
                <w:rFonts w:eastAsia="Times New Roman"/>
              </w:rPr>
              <w:t xml:space="preserve"> жилых домов, а также сжигание мусора в мусор сборных контейнерах?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сметание мусора на проезжую часть и в колодцы канализации?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самовольное возведение </w:t>
            </w:r>
            <w:proofErr w:type="gramStart"/>
            <w:r w:rsidRPr="002D6C75">
              <w:rPr>
                <w:rFonts w:eastAsia="Times New Roman"/>
              </w:rPr>
              <w:t>( установку</w:t>
            </w:r>
            <w:proofErr w:type="gramEnd"/>
            <w:r w:rsidRPr="002D6C75">
              <w:rPr>
                <w:rFonts w:eastAsia="Times New Roman"/>
              </w:rPr>
              <w:t>) временных нестационарных объектов, препятствий, блоков и иных ограждений, мешающих проезду транспорта?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мытье транспортных средств во дворах и иных местах, не предназначенных для этих целей?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Оборудован ли многоквартирный дом краном для полива из шлангов придомовой территории и содержится ли он в исправном состоянии?</w:t>
            </w:r>
          </w:p>
          <w:p w:rsidR="0044383E" w:rsidRPr="002D6C75" w:rsidRDefault="0044383E" w:rsidP="00565DAA">
            <w:pPr>
              <w:jc w:val="both"/>
              <w:rPr>
                <w:rFonts w:eastAsia="Times New Roman"/>
              </w:rPr>
            </w:pPr>
            <w:r w:rsidRPr="002D6C75">
              <w:rPr>
                <w:rFonts w:eastAsia="Times New Roman"/>
              </w:rPr>
              <w:t>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Имеется ли разрешение на </w:t>
            </w:r>
            <w:proofErr w:type="gramStart"/>
            <w:r w:rsidRPr="002D6C75">
              <w:rPr>
                <w:rFonts w:eastAsia="Times New Roman"/>
              </w:rPr>
              <w:t>строительство  и</w:t>
            </w:r>
            <w:proofErr w:type="gramEnd"/>
            <w:r w:rsidRPr="002D6C75">
              <w:rPr>
                <w:rFonts w:eastAsia="Times New Roman"/>
              </w:rPr>
              <w:t xml:space="preserve"> установку объектов малых архитектурных форм, элементов внешнего благоустройства </w:t>
            </w:r>
            <w:r w:rsidRPr="002D6C75">
              <w:rPr>
                <w:rFonts w:eastAsia="Times New Roman"/>
              </w:rPr>
              <w:lastRenderedPageBreak/>
              <w:t xml:space="preserve">с </w:t>
            </w:r>
            <w:r w:rsidR="00401952">
              <w:rPr>
                <w:rFonts w:eastAsia="Times New Roman"/>
              </w:rPr>
              <w:t>администрацией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Содержатся ли в надлежащем порядке объекты малых архитектурных форм, производится ли их ремонт и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Выполняются ли собственниками, арендаторами и пользователями объектов</w:t>
            </w:r>
            <w:r>
              <w:rPr>
                <w:rFonts w:eastAsia="Times New Roman"/>
              </w:rPr>
              <w:t xml:space="preserve"> </w:t>
            </w:r>
            <w:r w:rsidRPr="002D6C75">
              <w:rPr>
                <w:rFonts w:eastAsia="Times New Roman"/>
              </w:rPr>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Своевременно ли выполняются собственниками, арендаторами и пользователями объектов капитального строительства ремонтные работы?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w:t>
            </w:r>
            <w:r w:rsidRPr="002D6C75">
              <w:rPr>
                <w:rFonts w:eastAsia="Times New Roman"/>
              </w:rPr>
              <w:lastRenderedPageBreak/>
              <w:t>нормами?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Оформлен ли на строительную площадку акт готовности </w:t>
            </w:r>
            <w:proofErr w:type="spellStart"/>
            <w:r w:rsidRPr="002D6C75">
              <w:rPr>
                <w:rFonts w:eastAsia="Times New Roman"/>
              </w:rPr>
              <w:t>строительно</w:t>
            </w:r>
            <w:proofErr w:type="spellEnd"/>
            <w:r w:rsidRPr="002D6C75">
              <w:rPr>
                <w:rFonts w:eastAsia="Times New Roman"/>
              </w:rPr>
              <w:t xml:space="preserve"> площадки (после окончания подготовительных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Оформлено ли на строительную площадку разрешение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Содержится ли на информационном щите информация:</w:t>
            </w:r>
          </w:p>
          <w:p w:rsidR="0044383E" w:rsidRPr="002D6C75" w:rsidRDefault="0044383E" w:rsidP="00565DAA">
            <w:pPr>
              <w:jc w:val="both"/>
              <w:rPr>
                <w:rFonts w:eastAsia="Times New Roman"/>
              </w:rPr>
            </w:pPr>
            <w:r w:rsidRPr="002D6C75">
              <w:rPr>
                <w:rFonts w:eastAsia="Times New Roman"/>
              </w:rPr>
              <w:t>- наименование объекта;</w:t>
            </w:r>
          </w:p>
          <w:p w:rsidR="0044383E" w:rsidRPr="002D6C75" w:rsidRDefault="0044383E" w:rsidP="00565DAA">
            <w:pPr>
              <w:jc w:val="both"/>
              <w:rPr>
                <w:rFonts w:eastAsia="Times New Roman"/>
              </w:rPr>
            </w:pPr>
            <w:r w:rsidRPr="002D6C75">
              <w:rPr>
                <w:rFonts w:eastAsia="Times New Roman"/>
              </w:rPr>
              <w:t>- наименование застройщика, технического заказчика, подрядчика с указанием их адресов и номеров телефонов;</w:t>
            </w:r>
          </w:p>
          <w:p w:rsidR="0044383E" w:rsidRPr="002D6C75" w:rsidRDefault="0044383E" w:rsidP="00565DAA">
            <w:pPr>
              <w:jc w:val="both"/>
              <w:rPr>
                <w:rFonts w:eastAsia="Times New Roman"/>
              </w:rPr>
            </w:pPr>
            <w:r w:rsidRPr="002D6C75">
              <w:rPr>
                <w:rFonts w:eastAsia="Times New Roman"/>
              </w:rPr>
              <w:t>- фамилия, имя, отчество ответственного за производство  работ на объекте, его телефон;</w:t>
            </w:r>
          </w:p>
          <w:p w:rsidR="0044383E" w:rsidRPr="002D6C75" w:rsidRDefault="0044383E" w:rsidP="00565DAA">
            <w:pPr>
              <w:jc w:val="both"/>
              <w:rPr>
                <w:rFonts w:eastAsia="Times New Roman"/>
              </w:rPr>
            </w:pPr>
            <w:r w:rsidRPr="002D6C75">
              <w:rPr>
                <w:rFonts w:eastAsia="Times New Roman"/>
              </w:rPr>
              <w:t>- предполагаемые сроки строительства объекта (начало, окончание);</w:t>
            </w:r>
          </w:p>
          <w:p w:rsidR="0044383E" w:rsidRPr="002D6C75" w:rsidRDefault="0044383E" w:rsidP="00565DAA">
            <w:pPr>
              <w:jc w:val="both"/>
              <w:rPr>
                <w:rFonts w:eastAsia="Times New Roman"/>
              </w:rPr>
            </w:pPr>
            <w:r w:rsidRPr="002D6C75">
              <w:rPr>
                <w:rFonts w:eastAsia="Times New Roman"/>
              </w:rPr>
              <w:t>- реквизиты разрешения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C25BD6">
              <w:rPr>
                <w:rFonts w:eastAsia="Times New Roman"/>
              </w:rPr>
              <w:t xml:space="preserve"> сельского</w:t>
            </w:r>
            <w:proofErr w:type="gramEnd"/>
            <w:r w:rsidRPr="00C25BD6">
              <w:rPr>
                <w:rFonts w:eastAsia="Times New Roman"/>
              </w:rPr>
              <w:t xml:space="preserve">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вынос грязи на дороги и улицы поселения </w:t>
            </w:r>
            <w:proofErr w:type="gramStart"/>
            <w:r w:rsidRPr="002D6C75">
              <w:rPr>
                <w:rFonts w:eastAsia="Times New Roman"/>
              </w:rPr>
              <w:t>машинами,  механизмами</w:t>
            </w:r>
            <w:proofErr w:type="gramEnd"/>
            <w:r w:rsidRPr="002D6C75">
              <w:rPr>
                <w:rFonts w:eastAsia="Times New Roman"/>
              </w:rPr>
              <w:t>,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C25BD6">
              <w:rPr>
                <w:rFonts w:eastAsia="Times New Roman"/>
              </w:rPr>
              <w:t xml:space="preserve"> сельского</w:t>
            </w:r>
            <w:proofErr w:type="gramEnd"/>
            <w:r w:rsidRPr="00C25BD6">
              <w:rPr>
                <w:rFonts w:eastAsia="Times New Roman"/>
              </w:rPr>
              <w:t xml:space="preserve">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60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bookmarkStart w:id="0" w:name="_GoBack"/>
            <w:bookmarkEnd w:id="0"/>
            <w:r w:rsidRPr="00C25BD6">
              <w:rPr>
                <w:rFonts w:eastAsia="Times New Roman"/>
              </w:rPr>
              <w:t xml:space="preserve">сельского поселения   </w:t>
            </w:r>
            <w:proofErr w:type="spellStart"/>
            <w:proofErr w:type="gramStart"/>
            <w:r w:rsidRPr="00C25BD6">
              <w:rPr>
                <w:rFonts w:eastAsia="Times New Roman"/>
              </w:rPr>
              <w:t>Севского</w:t>
            </w:r>
            <w:proofErr w:type="spellEnd"/>
            <w:r w:rsidRPr="00C25BD6">
              <w:rPr>
                <w:rFonts w:eastAsia="Times New Roman"/>
              </w:rPr>
              <w:t xml:space="preserve">  муниципального</w:t>
            </w:r>
            <w:proofErr w:type="gramEnd"/>
            <w:r w:rsidRPr="00C25BD6">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bl>
    <w:p w:rsidR="00DC42D0" w:rsidRPr="005E79AF" w:rsidRDefault="00DC42D0" w:rsidP="0057150B"/>
    <w:p w:rsidR="00DC42D0" w:rsidRDefault="0057150B" w:rsidP="00DC42D0">
      <w:pPr>
        <w:pStyle w:val="ConsPlusNonformat"/>
        <w:jc w:val="both"/>
        <w:rPr>
          <w:rFonts w:ascii="Times New Roman" w:hAnsi="Times New Roman" w:cs="Times New Roman"/>
          <w:sz w:val="24"/>
          <w:szCs w:val="24"/>
        </w:rPr>
      </w:pPr>
      <w:bookmarkStart w:id="1" w:name="P376"/>
      <w:bookmarkEnd w:id="1"/>
      <w:r>
        <w:rPr>
          <w:rFonts w:ascii="Times New Roman" w:hAnsi="Times New Roman" w:cs="Times New Roman"/>
          <w:sz w:val="24"/>
          <w:szCs w:val="24"/>
        </w:rPr>
        <w:t xml:space="preserve"> </w:t>
      </w:r>
    </w:p>
    <w:p w:rsidR="003D292E" w:rsidRPr="003D292E" w:rsidRDefault="003D292E" w:rsidP="00DC42D0">
      <w:pPr>
        <w:pStyle w:val="ConsPlusNonformat"/>
        <w:jc w:val="both"/>
        <w:rPr>
          <w:rFonts w:ascii="Times New Roman" w:hAnsi="Times New Roman" w:cs="Times New Roman"/>
        </w:rPr>
      </w:pPr>
      <w:r>
        <w:rPr>
          <w:rFonts w:ascii="Times New Roman" w:hAnsi="Times New Roman" w:cs="Times New Roman"/>
          <w:sz w:val="24"/>
          <w:szCs w:val="24"/>
        </w:rPr>
        <w:t xml:space="preserve">Результат контрольного мероприятия: </w:t>
      </w:r>
    </w:p>
    <w:p w:rsidR="003C59D9" w:rsidRPr="003C59D9" w:rsidRDefault="003C59D9" w:rsidP="003C59D9">
      <w:pPr>
        <w:pStyle w:val="ConsPlusNonformat"/>
        <w:jc w:val="both"/>
        <w:rPr>
          <w:rFonts w:ascii="Times New Roman" w:hAnsi="Times New Roman" w:cs="Times New Roman"/>
          <w:sz w:val="24"/>
          <w:szCs w:val="24"/>
        </w:rPr>
      </w:pPr>
      <w:r w:rsidRPr="003C59D9">
        <w:rPr>
          <w:rFonts w:ascii="Times New Roman" w:hAnsi="Times New Roman" w:cs="Times New Roman"/>
          <w:sz w:val="24"/>
          <w:szCs w:val="24"/>
        </w:rPr>
        <w:t>____________________________________________________________________________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es New Roman" w:hAnsi="Times New Roman" w:cs="Times New Roman"/>
        </w:rPr>
        <w:t>(выявлены, не выявлены нарушения)</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Пояснения и дополнения по вопросам, содержащимся в перечне:</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C42D0" w:rsidRPr="005E79AF"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Подписи лица (лиц), проводящего (проводящих) проверку:</w:t>
      </w:r>
    </w:p>
    <w:p w:rsidR="0036763B" w:rsidRDefault="0036763B"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DC42D0" w:rsidRPr="0036763B">
        <w:rPr>
          <w:rFonts w:ascii="Times New Roman" w:hAnsi="Times New Roman" w:cs="Times New Roman"/>
        </w:rPr>
        <w:t>Должность,</w:t>
      </w:r>
      <w:r>
        <w:rPr>
          <w:rFonts w:ascii="Times New Roman" w:hAnsi="Times New Roman" w:cs="Times New Roman"/>
        </w:rPr>
        <w:t xml:space="preserve"> Ф.И.О.</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w:t>
      </w:r>
      <w:r w:rsidR="0036763B">
        <w:rPr>
          <w:rFonts w:ascii="Times New Roman" w:hAnsi="Times New Roman" w:cs="Times New Roman"/>
          <w:sz w:val="24"/>
          <w:szCs w:val="24"/>
        </w:rPr>
        <w:t>______________</w:t>
      </w:r>
      <w:r>
        <w:rPr>
          <w:rFonts w:ascii="Times New Roman" w:hAnsi="Times New Roman" w:cs="Times New Roman"/>
          <w:sz w:val="24"/>
          <w:szCs w:val="24"/>
        </w:rPr>
        <w:t>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С проверочным листом ознакомлен(а):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 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
    <w:p w:rsidR="00DC42D0" w:rsidRPr="005E79AF" w:rsidRDefault="00DC42D0" w:rsidP="00DC42D0">
      <w:pPr>
        <w:pStyle w:val="ConsPlusNonformat"/>
        <w:jc w:val="center"/>
        <w:rPr>
          <w:rFonts w:ascii="Times New Roman" w:hAnsi="Times New Roman" w:cs="Times New Roman"/>
          <w:sz w:val="24"/>
          <w:szCs w:val="24"/>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получил(а):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уполномоченного должностного лица (лиц),</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 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sectPr w:rsidR="00DC42D0" w:rsidRPr="00D97005" w:rsidSect="009D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A"/>
    <w:rsid w:val="00096C37"/>
    <w:rsid w:val="002B0F14"/>
    <w:rsid w:val="0036763B"/>
    <w:rsid w:val="003C59D9"/>
    <w:rsid w:val="003C61D3"/>
    <w:rsid w:val="003D292E"/>
    <w:rsid w:val="003D3655"/>
    <w:rsid w:val="003F2938"/>
    <w:rsid w:val="00401952"/>
    <w:rsid w:val="0042506B"/>
    <w:rsid w:val="0044383E"/>
    <w:rsid w:val="00474814"/>
    <w:rsid w:val="0049621E"/>
    <w:rsid w:val="004C5AF5"/>
    <w:rsid w:val="005102ED"/>
    <w:rsid w:val="005165BE"/>
    <w:rsid w:val="00565DAA"/>
    <w:rsid w:val="0057150B"/>
    <w:rsid w:val="00580905"/>
    <w:rsid w:val="005B049E"/>
    <w:rsid w:val="006A36C9"/>
    <w:rsid w:val="006B4CB5"/>
    <w:rsid w:val="006C6766"/>
    <w:rsid w:val="00761BAC"/>
    <w:rsid w:val="007B4DE4"/>
    <w:rsid w:val="0088588B"/>
    <w:rsid w:val="0092755E"/>
    <w:rsid w:val="00995030"/>
    <w:rsid w:val="009D03AF"/>
    <w:rsid w:val="00A10445"/>
    <w:rsid w:val="00B020C9"/>
    <w:rsid w:val="00B05667"/>
    <w:rsid w:val="00B607D6"/>
    <w:rsid w:val="00B7257A"/>
    <w:rsid w:val="00B86C59"/>
    <w:rsid w:val="00C43AC0"/>
    <w:rsid w:val="00C7036A"/>
    <w:rsid w:val="00CA3DB0"/>
    <w:rsid w:val="00CE1003"/>
    <w:rsid w:val="00D26E85"/>
    <w:rsid w:val="00D4036B"/>
    <w:rsid w:val="00DC42D0"/>
    <w:rsid w:val="00DE3946"/>
    <w:rsid w:val="00E81020"/>
    <w:rsid w:val="00E95871"/>
    <w:rsid w:val="00EA5DCA"/>
    <w:rsid w:val="00EE6506"/>
    <w:rsid w:val="00F17FB6"/>
    <w:rsid w:val="00F5024D"/>
    <w:rsid w:val="00FB0834"/>
    <w:rsid w:val="00FB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8AFB-1EF9-455A-BD44-D0910224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257A"/>
    <w:pPr>
      <w:jc w:val="center"/>
    </w:pPr>
    <w:rPr>
      <w:rFonts w:eastAsia="Times New Roman"/>
      <w:b/>
      <w:bCs/>
    </w:rPr>
  </w:style>
  <w:style w:type="character" w:customStyle="1" w:styleId="a4">
    <w:name w:val="Основной текст Знак"/>
    <w:basedOn w:val="a0"/>
    <w:link w:val="a3"/>
    <w:rsid w:val="00B7257A"/>
    <w:rPr>
      <w:rFonts w:ascii="Times New Roman" w:eastAsia="Times New Roman" w:hAnsi="Times New Roman" w:cs="Times New Roman"/>
      <w:b/>
      <w:bCs/>
      <w:sz w:val="24"/>
      <w:szCs w:val="24"/>
      <w:lang w:eastAsia="ru-RU"/>
    </w:rPr>
  </w:style>
  <w:style w:type="character" w:styleId="a5">
    <w:name w:val="Strong"/>
    <w:basedOn w:val="a0"/>
    <w:qFormat/>
    <w:rsid w:val="00B7257A"/>
    <w:rPr>
      <w:b/>
      <w:bCs/>
    </w:rPr>
  </w:style>
  <w:style w:type="paragraph" w:styleId="a6">
    <w:name w:val="Balloon Text"/>
    <w:basedOn w:val="a"/>
    <w:link w:val="a7"/>
    <w:semiHidden/>
    <w:rsid w:val="00DC42D0"/>
    <w:rPr>
      <w:rFonts w:ascii="Tahoma" w:eastAsia="Times New Roman" w:hAnsi="Tahoma" w:cs="Tahoma"/>
      <w:sz w:val="16"/>
      <w:szCs w:val="16"/>
    </w:rPr>
  </w:style>
  <w:style w:type="character" w:customStyle="1" w:styleId="a7">
    <w:name w:val="Текст выноски Знак"/>
    <w:basedOn w:val="a0"/>
    <w:link w:val="a6"/>
    <w:semiHidden/>
    <w:rsid w:val="00DC42D0"/>
    <w:rPr>
      <w:rFonts w:ascii="Tahoma" w:eastAsia="Times New Roman" w:hAnsi="Tahoma" w:cs="Tahoma"/>
      <w:sz w:val="16"/>
      <w:szCs w:val="16"/>
      <w:lang w:eastAsia="ru-RU"/>
    </w:rPr>
  </w:style>
  <w:style w:type="table" w:styleId="a8">
    <w:name w:val="Table Grid"/>
    <w:basedOn w:val="a1"/>
    <w:uiPriority w:val="59"/>
    <w:rsid w:val="00DC4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DC42D0"/>
    <w:pPr>
      <w:ind w:left="720"/>
    </w:pPr>
  </w:style>
  <w:style w:type="paragraph" w:customStyle="1" w:styleId="ConsPlusNormal">
    <w:name w:val="ConsPlusNormal"/>
    <w:link w:val="ConsPlusNormal0"/>
    <w:rsid w:val="00DC4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42D0"/>
    <w:rPr>
      <w:rFonts w:ascii="Arial" w:eastAsia="Times New Roman" w:hAnsi="Arial" w:cs="Arial"/>
      <w:sz w:val="20"/>
      <w:szCs w:val="20"/>
      <w:lang w:eastAsia="ru-RU"/>
    </w:rPr>
  </w:style>
  <w:style w:type="character" w:styleId="a9">
    <w:name w:val="Hyperlink"/>
    <w:unhideWhenUsed/>
    <w:rsid w:val="00DC42D0"/>
    <w:rPr>
      <w:color w:val="0000FF"/>
      <w:u w:val="single"/>
    </w:rPr>
  </w:style>
  <w:style w:type="paragraph" w:styleId="aa">
    <w:name w:val="List Paragraph"/>
    <w:basedOn w:val="a"/>
    <w:uiPriority w:val="34"/>
    <w:qFormat/>
    <w:rsid w:val="00DC42D0"/>
    <w:pPr>
      <w:spacing w:after="160" w:line="259" w:lineRule="auto"/>
      <w:ind w:left="720"/>
      <w:contextualSpacing/>
    </w:pPr>
    <w:rPr>
      <w:rFonts w:ascii="Calibri" w:hAnsi="Calibri"/>
      <w:sz w:val="22"/>
      <w:szCs w:val="22"/>
      <w:lang w:eastAsia="en-US"/>
    </w:rPr>
  </w:style>
  <w:style w:type="character" w:customStyle="1" w:styleId="FontStyle14">
    <w:name w:val="Font Style14"/>
    <w:rsid w:val="00DC42D0"/>
    <w:rPr>
      <w:rFonts w:ascii="Times New Roman" w:hAnsi="Times New Roman" w:cs="Times New Roman"/>
      <w:b/>
      <w:bCs/>
      <w:i/>
      <w:iCs/>
      <w:sz w:val="18"/>
      <w:szCs w:val="18"/>
    </w:rPr>
  </w:style>
  <w:style w:type="paragraph" w:customStyle="1" w:styleId="ConsPlusNonformat">
    <w:name w:val="ConsPlusNonformat"/>
    <w:rsid w:val="00DC42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3943-0A4C-4690-979A-B52E3EE0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4750</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MFC_SEVSK_1</cp:lastModifiedBy>
  <cp:revision>36</cp:revision>
  <cp:lastPrinted>2021-12-20T08:32:00Z</cp:lastPrinted>
  <dcterms:created xsi:type="dcterms:W3CDTF">2021-12-20T07:42:00Z</dcterms:created>
  <dcterms:modified xsi:type="dcterms:W3CDTF">2022-01-26T07:23:00Z</dcterms:modified>
</cp:coreProperties>
</file>