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32" w:rsidRDefault="00E16432" w:rsidP="00E16432">
      <w:pPr>
        <w:spacing w:after="0"/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РОССИЙСКАЯ ФЕДЕРАЦИЯ</w:t>
      </w:r>
    </w:p>
    <w:p w:rsidR="00E16432" w:rsidRDefault="00E16432" w:rsidP="00E16432">
      <w:pPr>
        <w:tabs>
          <w:tab w:val="left" w:pos="2790"/>
        </w:tabs>
        <w:spacing w:after="0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ab/>
        <w:t>БРЯНСКАЯ              ОБЛАСТЬ</w:t>
      </w:r>
    </w:p>
    <w:p w:rsidR="00E16432" w:rsidRDefault="00E16432" w:rsidP="00E16432">
      <w:pPr>
        <w:spacing w:after="0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 xml:space="preserve">                                                СЕВСКИЙ      РАЙОН</w:t>
      </w:r>
    </w:p>
    <w:p w:rsidR="00E16432" w:rsidRDefault="00E16432" w:rsidP="00C25B1A">
      <w:pPr>
        <w:spacing w:after="0"/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АДМИНИСТРАЦИЯ   ПОДЛЕСНО-НОВОСЕЛЬСКОГО  СЕЛЬСКОГО ПОСЕЛЕНИЯ</w:t>
      </w:r>
    </w:p>
    <w:p w:rsidR="00E16432" w:rsidRDefault="00F1693C" w:rsidP="00E164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6" style="position:absolute;z-index:251658240" from="0,7.2pt" to="495pt,7.2pt" strokeweight="6pt">
            <v:stroke linestyle="thickBetweenThin"/>
          </v:line>
        </w:pict>
      </w:r>
    </w:p>
    <w:p w:rsidR="00E16432" w:rsidRDefault="00E16432" w:rsidP="00E16432">
      <w:pPr>
        <w:spacing w:after="0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E16432" w:rsidRDefault="00E16432" w:rsidP="00E16432">
      <w:pPr>
        <w:spacing w:after="0"/>
        <w:rPr>
          <w:sz w:val="28"/>
          <w:szCs w:val="28"/>
        </w:rPr>
      </w:pPr>
    </w:p>
    <w:p w:rsidR="00E16432" w:rsidRDefault="00E16432" w:rsidP="00E16432">
      <w:pPr>
        <w:spacing w:after="0"/>
        <w:rPr>
          <w:sz w:val="26"/>
          <w:szCs w:val="26"/>
        </w:rPr>
      </w:pPr>
      <w:r>
        <w:rPr>
          <w:sz w:val="26"/>
          <w:szCs w:val="26"/>
        </w:rPr>
        <w:t>от   16.04.2018 г. №  05</w:t>
      </w:r>
    </w:p>
    <w:p w:rsidR="00E16432" w:rsidRDefault="00E16432" w:rsidP="00E1643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Подлесные</w:t>
      </w:r>
      <w:proofErr w:type="spellEnd"/>
      <w:r>
        <w:rPr>
          <w:sz w:val="26"/>
          <w:szCs w:val="26"/>
        </w:rPr>
        <w:t xml:space="preserve"> Новоселки</w:t>
      </w:r>
    </w:p>
    <w:p w:rsidR="00E16432" w:rsidRDefault="00E16432" w:rsidP="00E16432">
      <w:pPr>
        <w:spacing w:after="0"/>
        <w:rPr>
          <w:sz w:val="24"/>
          <w:szCs w:val="24"/>
        </w:rPr>
      </w:pPr>
    </w:p>
    <w:p w:rsidR="00E16432" w:rsidRDefault="00E16432" w:rsidP="00E164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Порядка проведения </w:t>
      </w:r>
    </w:p>
    <w:p w:rsidR="00E16432" w:rsidRDefault="00E16432" w:rsidP="00E16432">
      <w:pPr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</w:t>
      </w:r>
      <w:proofErr w:type="gramStart"/>
      <w:r>
        <w:rPr>
          <w:sz w:val="26"/>
          <w:szCs w:val="26"/>
        </w:rPr>
        <w:t>нормативных</w:t>
      </w:r>
      <w:proofErr w:type="gramEnd"/>
      <w:r>
        <w:rPr>
          <w:sz w:val="26"/>
          <w:szCs w:val="26"/>
        </w:rPr>
        <w:t xml:space="preserve"> </w:t>
      </w:r>
    </w:p>
    <w:p w:rsidR="00E16432" w:rsidRDefault="00E16432" w:rsidP="00E164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правовых актов и проектов нормативных </w:t>
      </w:r>
    </w:p>
    <w:p w:rsidR="00E16432" w:rsidRDefault="00E16432" w:rsidP="00E164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правовых актов администрации </w:t>
      </w:r>
    </w:p>
    <w:p w:rsidR="00E16432" w:rsidRDefault="00E16432" w:rsidP="00E16432">
      <w:pPr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Подлесно-Новосельского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E16432" w:rsidRDefault="00E16432" w:rsidP="00E16432">
      <w:pPr>
        <w:spacing w:after="0"/>
        <w:jc w:val="both"/>
        <w:rPr>
          <w:sz w:val="26"/>
          <w:szCs w:val="26"/>
        </w:rPr>
      </w:pPr>
    </w:p>
    <w:p w:rsidR="00E16432" w:rsidRDefault="00E16432" w:rsidP="00E16432">
      <w:pPr>
        <w:spacing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3 части 1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6"/>
            <w:szCs w:val="26"/>
          </w:rPr>
          <w:t>2009 г</w:t>
        </w:r>
      </w:smartTag>
      <w:r>
        <w:rPr>
          <w:sz w:val="26"/>
          <w:szCs w:val="26"/>
        </w:rPr>
        <w:t xml:space="preserve">. № 172-ФЗ "Об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экспертизе нормативных правовых актов и проектов нормативных правовых актов"</w:t>
      </w:r>
    </w:p>
    <w:p w:rsidR="00E16432" w:rsidRDefault="00E16432" w:rsidP="00E16432">
      <w:pPr>
        <w:spacing w:after="0"/>
        <w:ind w:firstLine="360"/>
        <w:jc w:val="both"/>
        <w:rPr>
          <w:sz w:val="26"/>
          <w:szCs w:val="26"/>
        </w:rPr>
      </w:pPr>
    </w:p>
    <w:p w:rsidR="00E16432" w:rsidRDefault="00E16432" w:rsidP="00E16432">
      <w:pPr>
        <w:spacing w:after="0"/>
        <w:ind w:firstLine="360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E16432" w:rsidRDefault="00E16432" w:rsidP="00E16432">
      <w:pPr>
        <w:spacing w:after="0"/>
        <w:ind w:firstLine="360"/>
        <w:rPr>
          <w:sz w:val="26"/>
          <w:szCs w:val="26"/>
        </w:rPr>
      </w:pPr>
    </w:p>
    <w:p w:rsidR="00E16432" w:rsidRDefault="00E16432" w:rsidP="00E16432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прилагаемый Порядок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нормативных правовых актов и проектов нормативных правовых актов администрации   </w:t>
      </w:r>
      <w:proofErr w:type="spellStart"/>
      <w:r>
        <w:rPr>
          <w:sz w:val="26"/>
          <w:szCs w:val="26"/>
        </w:rPr>
        <w:t>Подлесно-Новосельского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E16432" w:rsidRDefault="00E16432" w:rsidP="00E164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  </w:t>
      </w:r>
      <w:proofErr w:type="gramStart"/>
      <w:r>
        <w:rPr>
          <w:sz w:val="26"/>
          <w:szCs w:val="26"/>
        </w:rPr>
        <w:t>Контроль   за</w:t>
      </w:r>
      <w:proofErr w:type="gramEnd"/>
      <w:r>
        <w:rPr>
          <w:sz w:val="26"/>
          <w:szCs w:val="26"/>
        </w:rPr>
        <w:t xml:space="preserve">  исполнением настоящего постановления оставляю за собой.</w:t>
      </w:r>
    </w:p>
    <w:p w:rsidR="00E16432" w:rsidRDefault="00E16432" w:rsidP="00E16432">
      <w:pPr>
        <w:spacing w:after="0"/>
        <w:rPr>
          <w:sz w:val="26"/>
          <w:szCs w:val="26"/>
        </w:rPr>
      </w:pPr>
    </w:p>
    <w:p w:rsidR="00E16432" w:rsidRDefault="00E16432" w:rsidP="00E16432">
      <w:pPr>
        <w:spacing w:after="0"/>
        <w:rPr>
          <w:sz w:val="26"/>
          <w:szCs w:val="26"/>
        </w:rPr>
      </w:pPr>
    </w:p>
    <w:p w:rsidR="00E16432" w:rsidRDefault="00E16432" w:rsidP="00E16432">
      <w:pPr>
        <w:spacing w:after="0"/>
        <w:rPr>
          <w:sz w:val="26"/>
          <w:szCs w:val="26"/>
        </w:rPr>
      </w:pPr>
    </w:p>
    <w:p w:rsidR="00E16432" w:rsidRDefault="00E16432" w:rsidP="00E16432">
      <w:pPr>
        <w:spacing w:after="0"/>
        <w:rPr>
          <w:sz w:val="26"/>
          <w:szCs w:val="26"/>
        </w:rPr>
      </w:pPr>
    </w:p>
    <w:p w:rsidR="00E16432" w:rsidRDefault="00E16432" w:rsidP="00E16432">
      <w:pPr>
        <w:spacing w:after="0"/>
        <w:rPr>
          <w:sz w:val="26"/>
          <w:szCs w:val="26"/>
        </w:rPr>
      </w:pPr>
    </w:p>
    <w:p w:rsidR="00E16432" w:rsidRDefault="00E16432" w:rsidP="00E1643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Глава   </w:t>
      </w:r>
      <w:proofErr w:type="spellStart"/>
      <w:r>
        <w:rPr>
          <w:sz w:val="26"/>
          <w:szCs w:val="26"/>
        </w:rPr>
        <w:t>Подлесно-Новосельской</w:t>
      </w:r>
      <w:proofErr w:type="spellEnd"/>
    </w:p>
    <w:p w:rsidR="00E16432" w:rsidRDefault="00E16432" w:rsidP="00E1643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сельской администрации                                          </w:t>
      </w:r>
      <w:proofErr w:type="spellStart"/>
      <w:r>
        <w:rPr>
          <w:sz w:val="26"/>
          <w:szCs w:val="26"/>
        </w:rPr>
        <w:t>С.Н.Родонежский</w:t>
      </w:r>
      <w:proofErr w:type="spellEnd"/>
      <w:r>
        <w:rPr>
          <w:sz w:val="26"/>
          <w:szCs w:val="26"/>
        </w:rPr>
        <w:t xml:space="preserve"> </w:t>
      </w:r>
    </w:p>
    <w:p w:rsidR="00E16432" w:rsidRDefault="00E16432" w:rsidP="00E16432">
      <w:pPr>
        <w:spacing w:after="0"/>
        <w:rPr>
          <w:sz w:val="24"/>
          <w:szCs w:val="24"/>
        </w:rPr>
      </w:pPr>
    </w:p>
    <w:p w:rsidR="00E16432" w:rsidRDefault="00E16432" w:rsidP="00E16432">
      <w:pPr>
        <w:spacing w:after="0"/>
        <w:jc w:val="right"/>
        <w:rPr>
          <w:sz w:val="26"/>
          <w:szCs w:val="26"/>
        </w:rPr>
      </w:pPr>
    </w:p>
    <w:p w:rsidR="00E16432" w:rsidRDefault="00E16432" w:rsidP="00E16432">
      <w:pPr>
        <w:spacing w:after="0"/>
        <w:jc w:val="right"/>
        <w:rPr>
          <w:sz w:val="26"/>
          <w:szCs w:val="26"/>
        </w:rPr>
      </w:pPr>
    </w:p>
    <w:p w:rsidR="00E16432" w:rsidRDefault="00E16432" w:rsidP="00E16432">
      <w:pPr>
        <w:spacing w:after="0"/>
        <w:jc w:val="right"/>
        <w:rPr>
          <w:sz w:val="26"/>
          <w:szCs w:val="26"/>
        </w:rPr>
      </w:pPr>
    </w:p>
    <w:p w:rsidR="00E16432" w:rsidRDefault="00E16432" w:rsidP="00E16432">
      <w:pPr>
        <w:spacing w:after="0"/>
        <w:jc w:val="right"/>
        <w:rPr>
          <w:sz w:val="26"/>
          <w:szCs w:val="26"/>
        </w:rPr>
      </w:pPr>
    </w:p>
    <w:p w:rsidR="00E16432" w:rsidRDefault="00E16432" w:rsidP="00E16432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УТВЕРЖДЕН</w:t>
      </w:r>
    </w:p>
    <w:p w:rsidR="00E16432" w:rsidRDefault="00E16432" w:rsidP="00E16432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E16432" w:rsidRDefault="00E16432" w:rsidP="00E16432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proofErr w:type="spellStart"/>
      <w:r>
        <w:rPr>
          <w:sz w:val="26"/>
          <w:szCs w:val="26"/>
        </w:rPr>
        <w:t>Подлесно-Новосельского</w:t>
      </w:r>
      <w:proofErr w:type="spellEnd"/>
      <w:r>
        <w:rPr>
          <w:sz w:val="26"/>
          <w:szCs w:val="26"/>
        </w:rPr>
        <w:t xml:space="preserve">  сельского          </w:t>
      </w:r>
    </w:p>
    <w:p w:rsidR="00E16432" w:rsidRDefault="00E16432" w:rsidP="00E16432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поселения</w:t>
      </w:r>
    </w:p>
    <w:p w:rsidR="00E16432" w:rsidRDefault="00E16432" w:rsidP="00E16432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от 18.04.2018г. № 05</w:t>
      </w:r>
    </w:p>
    <w:p w:rsidR="00E16432" w:rsidRDefault="00E16432" w:rsidP="00E16432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</w:p>
    <w:p w:rsidR="00E16432" w:rsidRDefault="00E16432" w:rsidP="00E16432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E16432" w:rsidRDefault="00E16432" w:rsidP="00E16432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ПРОВЕДЕНИЯ АНТИКОРРУПЦИОННОЙ ЭКСПЕРТИЗЫ </w:t>
      </w:r>
    </w:p>
    <w:p w:rsidR="00E16432" w:rsidRDefault="00E16432" w:rsidP="00E16432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НОРМАТИВНЫХ ПРАВОВЫХ АКТОВ И ПРОЕКТОВ НОРМАТИВНЫХ ПРАВОВЫХ АКТОВ</w:t>
      </w:r>
    </w:p>
    <w:p w:rsidR="00E16432" w:rsidRDefault="00E16432" w:rsidP="00E16432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  ПОДЛЕСНО-НОВОСЕЛЬСКОГО СЕЛЬСКОГО ПОСЕЛЕНИЯ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</w:p>
    <w:p w:rsidR="00E16432" w:rsidRPr="00E16432" w:rsidRDefault="00E16432" w:rsidP="00E16432">
      <w:pPr>
        <w:autoSpaceDE w:val="0"/>
        <w:autoSpaceDN w:val="0"/>
        <w:adjustRightInd w:val="0"/>
        <w:spacing w:after="0"/>
        <w:jc w:val="center"/>
        <w:outlineLvl w:val="1"/>
        <w:rPr>
          <w:b/>
          <w:sz w:val="26"/>
          <w:szCs w:val="26"/>
        </w:rPr>
      </w:pPr>
      <w:r w:rsidRPr="00E16432">
        <w:rPr>
          <w:b/>
          <w:sz w:val="26"/>
          <w:szCs w:val="26"/>
        </w:rPr>
        <w:t>I. Общие положения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Настоящий Порядок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нормативных правовых актов и проектов нормативных правовых актов администрации </w:t>
      </w:r>
      <w:proofErr w:type="spellStart"/>
      <w:r>
        <w:rPr>
          <w:sz w:val="26"/>
          <w:szCs w:val="26"/>
        </w:rPr>
        <w:t>Подлесно-Новосельского</w:t>
      </w:r>
      <w:proofErr w:type="spellEnd"/>
      <w:r>
        <w:rPr>
          <w:sz w:val="26"/>
          <w:szCs w:val="26"/>
        </w:rPr>
        <w:t xml:space="preserve"> сельского поселения разработан в целях организации деятельности администрации </w:t>
      </w:r>
      <w:proofErr w:type="spellStart"/>
      <w:r w:rsidR="004D15F5">
        <w:rPr>
          <w:sz w:val="26"/>
          <w:szCs w:val="26"/>
        </w:rPr>
        <w:t>Подлесно-Новосельского</w:t>
      </w:r>
      <w:proofErr w:type="spellEnd"/>
      <w:r>
        <w:rPr>
          <w:sz w:val="26"/>
          <w:szCs w:val="26"/>
        </w:rPr>
        <w:t xml:space="preserve"> сельского поселения (далее - администрации) по выявлению в нормативных правовых актах и проектах нормативных правовых актов администрации </w:t>
      </w:r>
      <w:proofErr w:type="spellStart"/>
      <w:r>
        <w:rPr>
          <w:sz w:val="26"/>
          <w:szCs w:val="26"/>
        </w:rPr>
        <w:t>Подлесно-Новосельского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 и их последующему устранению.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proofErr w:type="gramStart"/>
      <w:r>
        <w:rPr>
          <w:sz w:val="26"/>
          <w:szCs w:val="26"/>
        </w:rPr>
        <w:t>Антикоррупционная</w:t>
      </w:r>
      <w:proofErr w:type="spellEnd"/>
      <w:r>
        <w:rPr>
          <w:sz w:val="26"/>
          <w:szCs w:val="26"/>
        </w:rPr>
        <w:t xml:space="preserve"> экспертиза нормативных правовых актов и проектов нормативных правовых актов администрации проводится в отношении нормативных правовых актов и проектов нормативных правовых актов администрации,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в том числе в отношении актов или проектов актов, содержащих сведения, составляющие государственную тайну, или сведения конфиденциального характера.</w:t>
      </w:r>
      <w:proofErr w:type="gramEnd"/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Не проводится </w:t>
      </w:r>
      <w:proofErr w:type="spellStart"/>
      <w:r>
        <w:rPr>
          <w:sz w:val="26"/>
          <w:szCs w:val="26"/>
        </w:rPr>
        <w:t>антикоррупционная</w:t>
      </w:r>
      <w:proofErr w:type="spellEnd"/>
      <w:r>
        <w:rPr>
          <w:sz w:val="26"/>
          <w:szCs w:val="26"/>
        </w:rPr>
        <w:t xml:space="preserve"> экспертиза отмененных или признанных утратившими силу актов, а также актов, в отношении которых проводилась </w:t>
      </w:r>
      <w:proofErr w:type="spellStart"/>
      <w:r>
        <w:rPr>
          <w:sz w:val="26"/>
          <w:szCs w:val="26"/>
        </w:rPr>
        <w:t>антикоррупционная</w:t>
      </w:r>
      <w:proofErr w:type="spellEnd"/>
      <w:r>
        <w:rPr>
          <w:sz w:val="26"/>
          <w:szCs w:val="26"/>
        </w:rPr>
        <w:t xml:space="preserve"> экспертиза, если в дальнейшем в эти акты не вносились изменения.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Антикоррупционная</w:t>
      </w:r>
      <w:proofErr w:type="spellEnd"/>
      <w:r>
        <w:rPr>
          <w:sz w:val="26"/>
          <w:szCs w:val="26"/>
        </w:rPr>
        <w:t xml:space="preserve"> экспертиза проводится при проведении правовой экспертизы проектов актов и мониторинге применения принятых актов в целях выявления в них 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 факторов и их последующего устранения.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</w:p>
    <w:p w:rsidR="00E16432" w:rsidRPr="00E16432" w:rsidRDefault="00E16432" w:rsidP="00E16432">
      <w:pPr>
        <w:autoSpaceDE w:val="0"/>
        <w:autoSpaceDN w:val="0"/>
        <w:adjustRightInd w:val="0"/>
        <w:spacing w:after="0"/>
        <w:jc w:val="center"/>
        <w:outlineLvl w:val="1"/>
        <w:rPr>
          <w:b/>
          <w:sz w:val="26"/>
          <w:szCs w:val="26"/>
        </w:rPr>
      </w:pPr>
      <w:r w:rsidRPr="00E16432">
        <w:rPr>
          <w:b/>
          <w:sz w:val="26"/>
          <w:szCs w:val="26"/>
        </w:rPr>
        <w:lastRenderedPageBreak/>
        <w:t xml:space="preserve">II. </w:t>
      </w:r>
      <w:proofErr w:type="spellStart"/>
      <w:r w:rsidRPr="00E16432">
        <w:rPr>
          <w:b/>
          <w:sz w:val="26"/>
          <w:szCs w:val="26"/>
        </w:rPr>
        <w:t>Антикоррупционная</w:t>
      </w:r>
      <w:proofErr w:type="spellEnd"/>
      <w:r w:rsidRPr="00E16432">
        <w:rPr>
          <w:b/>
          <w:sz w:val="26"/>
          <w:szCs w:val="26"/>
        </w:rPr>
        <w:t xml:space="preserve"> экспертиза проектов нормативных</w:t>
      </w:r>
    </w:p>
    <w:p w:rsidR="00E16432" w:rsidRPr="00E16432" w:rsidRDefault="00E16432" w:rsidP="00E16432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E16432">
        <w:rPr>
          <w:b/>
          <w:sz w:val="26"/>
          <w:szCs w:val="26"/>
        </w:rPr>
        <w:t>правовых актов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Антикоррупционная</w:t>
      </w:r>
      <w:proofErr w:type="spellEnd"/>
      <w:r>
        <w:rPr>
          <w:sz w:val="26"/>
          <w:szCs w:val="26"/>
        </w:rPr>
        <w:t xml:space="preserve"> экспертиза проектов нормативных правовых актов администрации </w:t>
      </w:r>
      <w:proofErr w:type="spellStart"/>
      <w:r>
        <w:rPr>
          <w:sz w:val="26"/>
          <w:szCs w:val="26"/>
        </w:rPr>
        <w:t>Подлесн</w:t>
      </w:r>
      <w:proofErr w:type="gramStart"/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Новосельского сельского поселения проводится уполномоченным должностным лицом  администрации согласно методике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6"/>
            <w:szCs w:val="26"/>
          </w:rPr>
          <w:t>2010 г</w:t>
        </w:r>
      </w:smartTag>
      <w:r>
        <w:rPr>
          <w:sz w:val="26"/>
          <w:szCs w:val="26"/>
        </w:rPr>
        <w:t xml:space="preserve">. № 96 "Об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экспертизе нормативных правовых актов и проектов нормативных правовых актов" одновременно с его правовой экспертизой (далее - Методика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экспертизы)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Срок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проектов нормативных правовых актов и нормативных правовых актов составляет не более 10 дней со дня поступления в структурное подразделение, уполномоченное на проведение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необходимости срок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может быть продлен начальником структурного подразделения, уполномоченного на проведение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экспертизы, но не более чем на 10 дней 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По результатам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составляется заключение, в котором отражаются все выявленные положения проекта нормативного правового акта, содержащие </w:t>
      </w:r>
      <w:proofErr w:type="spellStart"/>
      <w:r>
        <w:rPr>
          <w:sz w:val="26"/>
          <w:szCs w:val="26"/>
        </w:rPr>
        <w:t>коррупциогенные</w:t>
      </w:r>
      <w:proofErr w:type="spellEnd"/>
      <w:r>
        <w:rPr>
          <w:sz w:val="26"/>
          <w:szCs w:val="26"/>
        </w:rPr>
        <w:t xml:space="preserve"> факторы, с указанием структурных единиц проекта нормативного правового акта (разделы, главы, части, пункты, подпункты, абзацы) по форме, прилагаемой к настоящему Порядку.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заключении отражаются возможные негативные последствия сохранения в проекте нормативного правового акта выявленных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Выявленные при проведении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положения, не относящиеся в соответствии с Методикой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к </w:t>
      </w:r>
      <w:proofErr w:type="spellStart"/>
      <w:r>
        <w:rPr>
          <w:sz w:val="26"/>
          <w:szCs w:val="26"/>
        </w:rPr>
        <w:t>коррупциогенным</w:t>
      </w:r>
      <w:proofErr w:type="spellEnd"/>
      <w:r>
        <w:rPr>
          <w:sz w:val="26"/>
          <w:szCs w:val="26"/>
        </w:rPr>
        <w:t xml:space="preserve"> факторам, но которые могут способствовать созданию условий для проявления коррупции, указываются в заключении.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Заключение по результатам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проекта нормативного правового акта направляется в структурное подразделение администрации  - разработчику проекта нормативного правового акта.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Положения проекта нормативного правового акта, содержащие </w:t>
      </w:r>
      <w:proofErr w:type="spellStart"/>
      <w:r>
        <w:rPr>
          <w:sz w:val="26"/>
          <w:szCs w:val="26"/>
        </w:rPr>
        <w:t>коррупциогенные</w:t>
      </w:r>
      <w:proofErr w:type="spellEnd"/>
      <w:r>
        <w:rPr>
          <w:sz w:val="26"/>
          <w:szCs w:val="26"/>
        </w:rPr>
        <w:t xml:space="preserve"> факторы, выявленные при проведении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экспертизы, устраняются на стадии доработки проекта нормативного правового акта структурным подразделением администрации - разработчиком проекта нормативного правового акта.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</w:p>
    <w:p w:rsidR="00E16432" w:rsidRPr="00E16432" w:rsidRDefault="00E16432" w:rsidP="00E16432">
      <w:pPr>
        <w:autoSpaceDE w:val="0"/>
        <w:autoSpaceDN w:val="0"/>
        <w:adjustRightInd w:val="0"/>
        <w:spacing w:after="0"/>
        <w:jc w:val="center"/>
        <w:outlineLvl w:val="1"/>
        <w:rPr>
          <w:b/>
          <w:sz w:val="26"/>
          <w:szCs w:val="26"/>
        </w:rPr>
      </w:pPr>
      <w:r w:rsidRPr="00E16432">
        <w:rPr>
          <w:b/>
          <w:sz w:val="26"/>
          <w:szCs w:val="26"/>
        </w:rPr>
        <w:lastRenderedPageBreak/>
        <w:t xml:space="preserve">III. </w:t>
      </w:r>
      <w:proofErr w:type="spellStart"/>
      <w:r w:rsidRPr="00E16432">
        <w:rPr>
          <w:b/>
          <w:sz w:val="26"/>
          <w:szCs w:val="26"/>
        </w:rPr>
        <w:t>Антикоррупционная</w:t>
      </w:r>
      <w:proofErr w:type="spellEnd"/>
      <w:r w:rsidRPr="00E16432">
        <w:rPr>
          <w:b/>
          <w:sz w:val="26"/>
          <w:szCs w:val="26"/>
        </w:rPr>
        <w:t xml:space="preserve"> экспертиза </w:t>
      </w:r>
      <w:proofErr w:type="gramStart"/>
      <w:r w:rsidRPr="00E16432">
        <w:rPr>
          <w:b/>
          <w:sz w:val="26"/>
          <w:szCs w:val="26"/>
        </w:rPr>
        <w:t>нормативных</w:t>
      </w:r>
      <w:proofErr w:type="gramEnd"/>
    </w:p>
    <w:p w:rsidR="00E16432" w:rsidRPr="00E16432" w:rsidRDefault="00E16432" w:rsidP="00E16432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E16432">
        <w:rPr>
          <w:b/>
          <w:sz w:val="26"/>
          <w:szCs w:val="26"/>
        </w:rPr>
        <w:t>правовых актов</w:t>
      </w:r>
    </w:p>
    <w:p w:rsidR="00E16432" w:rsidRP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b/>
          <w:sz w:val="26"/>
          <w:szCs w:val="26"/>
        </w:rPr>
      </w:pP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spellStart"/>
      <w:r>
        <w:rPr>
          <w:sz w:val="26"/>
          <w:szCs w:val="26"/>
        </w:rPr>
        <w:t>Антикоррупционная</w:t>
      </w:r>
      <w:proofErr w:type="spellEnd"/>
      <w:r>
        <w:rPr>
          <w:sz w:val="26"/>
          <w:szCs w:val="26"/>
        </w:rPr>
        <w:t xml:space="preserve"> экспертиза нормативных правовых актов администрации осуществляется уполномоченным должностным лицом администрации при проведении правовой экспертизы нормативных правовых актов администрации и мониторинге их применения.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proofErr w:type="spellStart"/>
      <w:r>
        <w:rPr>
          <w:sz w:val="26"/>
          <w:szCs w:val="26"/>
        </w:rPr>
        <w:t>Антикоррупционная</w:t>
      </w:r>
      <w:proofErr w:type="spellEnd"/>
      <w:r>
        <w:rPr>
          <w:sz w:val="26"/>
          <w:szCs w:val="26"/>
        </w:rPr>
        <w:t xml:space="preserve"> экспертиза нормативного правового акта  проводится согласно Методике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proofErr w:type="gramStart"/>
      <w:r>
        <w:rPr>
          <w:sz w:val="26"/>
          <w:szCs w:val="26"/>
        </w:rPr>
        <w:t xml:space="preserve">При выявлении по результатам правовой экспертизы или мониторинга применения в нормативном правовом акте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 уполномоченное должностное лицо администрации составляет заключение по результатам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нормативного правого акта, в котором отражаются выявленные </w:t>
      </w:r>
      <w:proofErr w:type="spellStart"/>
      <w:r>
        <w:rPr>
          <w:sz w:val="26"/>
          <w:szCs w:val="26"/>
        </w:rPr>
        <w:t>коррупциогенные</w:t>
      </w:r>
      <w:proofErr w:type="spellEnd"/>
      <w:r>
        <w:rPr>
          <w:sz w:val="26"/>
          <w:szCs w:val="26"/>
        </w:rPr>
        <w:t xml:space="preserve"> факторы, с указанием структурных единиц нормативного правового акта (разделы, главы, части, пункты, подпункты, абзацы), а также возможные негативные последствия сохранения в нормативном правовом акте выявленных </w:t>
      </w:r>
      <w:proofErr w:type="spellStart"/>
      <w:r>
        <w:rPr>
          <w:sz w:val="26"/>
          <w:szCs w:val="26"/>
        </w:rPr>
        <w:t>коррупциогенных</w:t>
      </w:r>
      <w:proofErr w:type="spellEnd"/>
      <w:proofErr w:type="gramEnd"/>
      <w:r>
        <w:rPr>
          <w:sz w:val="26"/>
          <w:szCs w:val="26"/>
        </w:rPr>
        <w:t xml:space="preserve"> факторов, по форме, прилагаемой к настоящему Порядку.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по результатам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нормативного правового акта направляется главе поселения (лицу, исполняющему его обязанности).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По результатам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составляется заключение, в котором отражается наличие либо отсутствие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их наличии в заключении отражаются все выявленные положения нормативного правового акта или проекта нормативного правового акта с указанием структурных единиц нормативного правового акта или проекта нормативного правового акта (разделы, главы, статьи, части, пункты, подпункты, абзацы) и предлагаются возможные способы их устранения.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14. Заключение носит рекомендательный характер и подлежит обязательному рассмотрению лицами, осуществившими (осуществляющими) подготовку нормативного правового акта или проекта нормативного правового акта, которым оно адресовано.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sz w:val="26"/>
          <w:szCs w:val="26"/>
        </w:rPr>
      </w:pPr>
    </w:p>
    <w:p w:rsidR="00E16432" w:rsidRPr="00E16432" w:rsidRDefault="00E16432" w:rsidP="00E16432">
      <w:pPr>
        <w:autoSpaceDE w:val="0"/>
        <w:autoSpaceDN w:val="0"/>
        <w:adjustRightInd w:val="0"/>
        <w:spacing w:after="0"/>
        <w:jc w:val="center"/>
        <w:outlineLvl w:val="1"/>
        <w:rPr>
          <w:b/>
          <w:sz w:val="26"/>
          <w:szCs w:val="26"/>
        </w:rPr>
      </w:pPr>
      <w:r w:rsidRPr="00E16432">
        <w:rPr>
          <w:b/>
          <w:sz w:val="26"/>
          <w:szCs w:val="26"/>
        </w:rPr>
        <w:t xml:space="preserve">IV. Независимая </w:t>
      </w:r>
      <w:proofErr w:type="spellStart"/>
      <w:r w:rsidRPr="00E16432">
        <w:rPr>
          <w:b/>
          <w:sz w:val="26"/>
          <w:szCs w:val="26"/>
        </w:rPr>
        <w:t>антикоррупционная</w:t>
      </w:r>
      <w:proofErr w:type="spellEnd"/>
      <w:r w:rsidRPr="00E16432">
        <w:rPr>
          <w:b/>
          <w:sz w:val="26"/>
          <w:szCs w:val="26"/>
        </w:rPr>
        <w:t xml:space="preserve"> экспертиза</w:t>
      </w:r>
    </w:p>
    <w:p w:rsidR="00E16432" w:rsidRPr="00E16432" w:rsidRDefault="00E16432" w:rsidP="00E16432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E16432">
        <w:rPr>
          <w:b/>
          <w:sz w:val="26"/>
          <w:szCs w:val="26"/>
        </w:rPr>
        <w:t>проектов нормативных правовых актов администрации</w:t>
      </w:r>
    </w:p>
    <w:p w:rsidR="00E16432" w:rsidRPr="00E16432" w:rsidRDefault="00E16432" w:rsidP="00E16432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proofErr w:type="gramStart"/>
      <w:r>
        <w:rPr>
          <w:sz w:val="26"/>
          <w:szCs w:val="26"/>
        </w:rPr>
        <w:t xml:space="preserve">Проекты нормативных правовых актов администрации, затрагивающих права, свободы и обязанности человека и гражданина, устанавливающих правовой статус организаций или имеющие межведомственный характер, должны пройти независимую экспертизу на </w:t>
      </w:r>
      <w:proofErr w:type="spellStart"/>
      <w:r>
        <w:rPr>
          <w:sz w:val="26"/>
          <w:szCs w:val="26"/>
        </w:rPr>
        <w:t>коррупциогенность</w:t>
      </w:r>
      <w:proofErr w:type="spellEnd"/>
      <w:r>
        <w:rPr>
          <w:sz w:val="26"/>
          <w:szCs w:val="26"/>
        </w:rPr>
        <w:t xml:space="preserve"> в соответствии с Правилами </w:t>
      </w:r>
      <w:r>
        <w:rPr>
          <w:sz w:val="26"/>
          <w:szCs w:val="26"/>
        </w:rPr>
        <w:lastRenderedPageBreak/>
        <w:t xml:space="preserve">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нормативных правовых актов и проектов нормативных правовых актов, утвержденными Постановлением Правительства Российской Федерации от 5 марта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6"/>
            <w:szCs w:val="26"/>
          </w:rPr>
          <w:t>2010 г</w:t>
        </w:r>
      </w:smartTag>
      <w:r>
        <w:rPr>
          <w:sz w:val="26"/>
          <w:szCs w:val="26"/>
        </w:rPr>
        <w:t xml:space="preserve">. № 96 (далее - Правила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экспертизы).</w:t>
      </w:r>
      <w:proofErr w:type="gramEnd"/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Независимая </w:t>
      </w:r>
      <w:proofErr w:type="spellStart"/>
      <w:r>
        <w:rPr>
          <w:sz w:val="26"/>
          <w:szCs w:val="26"/>
        </w:rPr>
        <w:t>антикоррупционная</w:t>
      </w:r>
      <w:proofErr w:type="spellEnd"/>
      <w:r>
        <w:rPr>
          <w:sz w:val="26"/>
          <w:szCs w:val="26"/>
        </w:rPr>
        <w:t xml:space="preserve"> экспертиза не проводится в отношении проектов нормативных правовых актов администрации, содержащих сведения, составляющие государственную тайну, или сведения конфиденциального характера.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Для проведения независимой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в соответствии с Правилами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структурное подразделение администрации, являющееся разработчиком проекта нормативного правового акта, в течение рабочего дня, соответствующего дню его </w:t>
      </w:r>
      <w:proofErr w:type="gramStart"/>
      <w:r>
        <w:rPr>
          <w:sz w:val="26"/>
          <w:szCs w:val="26"/>
        </w:rPr>
        <w:t>направления</w:t>
      </w:r>
      <w:proofErr w:type="gramEnd"/>
      <w:r>
        <w:rPr>
          <w:sz w:val="26"/>
          <w:szCs w:val="26"/>
        </w:rPr>
        <w:t xml:space="preserve"> на правовую экспертизу уполномоченному должностному лицу администрации, направляет на электронном носителе проект нормативного правового акта в отдел по правовой работе и связям с муниципальными образованиями администрации для размещения на официальном сайте администрации в сети Интернет.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проведения независимой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при размещении указанных проектов на сайте администрации в сети Интернет составляет 7 дней.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размещении проектов нормативных правовых актов для проведения независимой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на сайте администрации указывается дата его размещения на сайте, срок ее проведения, а также адрес электронной почты для направления экспертных заключений.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Сведения о проведении независимой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указываются в справке, которая прилагается к нормативному правовому акту администрации при его направлении главе поселения (лицу, исполняющему его обязанности).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Сведения должны содержать указание на дату размещения проекта нормативного правового акта на официальном сайте администрации в сети Интернет и на дату окончания приема экспертных заключений от независимых экспертов.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 справке прилагаются копии поступивших экспертных заключений либо (в случае не поступления) в ней указывается об их отсутствии.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</w:p>
    <w:p w:rsidR="00E16432" w:rsidRDefault="00E16432" w:rsidP="00E16432">
      <w:pPr>
        <w:spacing w:after="0"/>
        <w:jc w:val="center"/>
        <w:rPr>
          <w:b/>
          <w:bCs/>
          <w:sz w:val="26"/>
          <w:szCs w:val="26"/>
        </w:rPr>
      </w:pPr>
    </w:p>
    <w:p w:rsidR="00E16432" w:rsidRDefault="00E16432" w:rsidP="00E16432">
      <w:pPr>
        <w:spacing w:after="0"/>
        <w:jc w:val="center"/>
        <w:rPr>
          <w:b/>
          <w:bCs/>
          <w:sz w:val="26"/>
          <w:szCs w:val="26"/>
        </w:rPr>
      </w:pPr>
    </w:p>
    <w:p w:rsidR="00E16432" w:rsidRDefault="00E16432" w:rsidP="00E16432">
      <w:pPr>
        <w:spacing w:after="0"/>
        <w:jc w:val="right"/>
        <w:rPr>
          <w:b/>
          <w:bCs/>
          <w:sz w:val="26"/>
          <w:szCs w:val="26"/>
        </w:rPr>
      </w:pPr>
    </w:p>
    <w:p w:rsidR="00E16432" w:rsidRDefault="00E16432" w:rsidP="00E16432">
      <w:pPr>
        <w:spacing w:after="0"/>
        <w:jc w:val="right"/>
        <w:rPr>
          <w:bCs/>
          <w:sz w:val="26"/>
          <w:szCs w:val="26"/>
        </w:rPr>
      </w:pPr>
    </w:p>
    <w:p w:rsidR="00E16432" w:rsidRDefault="00E16432" w:rsidP="00E16432">
      <w:pPr>
        <w:spacing w:after="0"/>
        <w:jc w:val="center"/>
        <w:rPr>
          <w:bCs/>
          <w:sz w:val="26"/>
          <w:szCs w:val="26"/>
        </w:rPr>
      </w:pPr>
    </w:p>
    <w:p w:rsidR="00E16432" w:rsidRDefault="00E16432" w:rsidP="00E16432">
      <w:pPr>
        <w:spacing w:after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№ 1</w:t>
      </w:r>
    </w:p>
    <w:p w:rsidR="00E16432" w:rsidRDefault="00E16432" w:rsidP="00E16432">
      <w:pPr>
        <w:spacing w:after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к Порядку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</w:t>
      </w:r>
    </w:p>
    <w:p w:rsidR="00E16432" w:rsidRDefault="00E16432" w:rsidP="00E16432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экспертизы  нормативных правовых актов </w:t>
      </w:r>
    </w:p>
    <w:p w:rsidR="00E16432" w:rsidRDefault="00E16432" w:rsidP="00E16432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проектов нормативных правовых актов </w:t>
      </w:r>
    </w:p>
    <w:p w:rsidR="00E16432" w:rsidRDefault="00E16432" w:rsidP="00E16432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Подлесно</w:t>
      </w:r>
      <w:proofErr w:type="spellEnd"/>
      <w:r>
        <w:rPr>
          <w:sz w:val="26"/>
          <w:szCs w:val="26"/>
        </w:rPr>
        <w:t xml:space="preserve"> – Новосельского</w:t>
      </w:r>
    </w:p>
    <w:p w:rsidR="00E16432" w:rsidRDefault="00E16432" w:rsidP="00E16432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сельского поселения</w:t>
      </w:r>
    </w:p>
    <w:p w:rsidR="00E16432" w:rsidRDefault="00E16432" w:rsidP="00E16432">
      <w:pPr>
        <w:spacing w:after="0"/>
        <w:jc w:val="right"/>
        <w:rPr>
          <w:sz w:val="26"/>
          <w:szCs w:val="26"/>
        </w:rPr>
      </w:pPr>
    </w:p>
    <w:p w:rsidR="00E16432" w:rsidRDefault="00E16432" w:rsidP="00E16432">
      <w:pPr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sz w:val="26"/>
          <w:szCs w:val="26"/>
        </w:rPr>
        <w:br/>
        <w:t xml:space="preserve">по результатам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</w:t>
      </w:r>
    </w:p>
    <w:p w:rsidR="00E16432" w:rsidRDefault="00E16432" w:rsidP="00E16432">
      <w:pPr>
        <w:spacing w:after="0"/>
        <w:jc w:val="center"/>
        <w:rPr>
          <w:sz w:val="26"/>
          <w:szCs w:val="26"/>
        </w:rPr>
      </w:pPr>
    </w:p>
    <w:p w:rsidR="00E16432" w:rsidRDefault="00E16432" w:rsidP="00E16432">
      <w:pPr>
        <w:pBdr>
          <w:top w:val="single" w:sz="4" w:space="1" w:color="auto"/>
        </w:pBd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нормативного правового акта, наименование проекта нормативного правового акта и структурное подразделение, его разработавшее)</w:t>
      </w:r>
    </w:p>
    <w:p w:rsidR="00E16432" w:rsidRDefault="00E16432" w:rsidP="00E16432">
      <w:pPr>
        <w:pBdr>
          <w:top w:val="single" w:sz="4" w:space="1" w:color="auto"/>
        </w:pBdr>
        <w:spacing w:after="0"/>
        <w:ind w:firstLine="708"/>
        <w:jc w:val="both"/>
        <w:rPr>
          <w:sz w:val="18"/>
          <w:szCs w:val="18"/>
        </w:rPr>
      </w:pPr>
      <w:proofErr w:type="gramStart"/>
      <w:r>
        <w:t>Уполномоченным должностным лицом администрации поселения</w:t>
      </w:r>
      <w:r>
        <w:rPr>
          <w:sz w:val="18"/>
          <w:szCs w:val="18"/>
        </w:rPr>
        <w:t xml:space="preserve"> </w:t>
      </w:r>
      <w:r>
        <w:t xml:space="preserve">в соответствии с частями 3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172-ФЗ</w:t>
      </w:r>
      <w:r>
        <w:br/>
        <w:t xml:space="preserve">“Об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</w:t>
      </w:r>
      <w:r>
        <w:br/>
        <w:t xml:space="preserve">нормативных правовых актов”,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  <w:r>
        <w:br/>
        <w:t xml:space="preserve">№ 273-ФЗ “О противодействии коррупции” и пунктом 2 Правил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</w:t>
      </w:r>
      <w:proofErr w:type="gramEnd"/>
      <w:r>
        <w:t xml:space="preserve"> актов, утвержденных Постановлением Правительства Российской Федерации</w:t>
      </w:r>
      <w:r>
        <w:br/>
        <w:t xml:space="preserve">от 26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96, проведена </w:t>
      </w:r>
      <w:proofErr w:type="spellStart"/>
      <w:r>
        <w:t>антикоррупционная</w:t>
      </w:r>
      <w:proofErr w:type="spellEnd"/>
      <w:r>
        <w:t xml:space="preserve"> экспертиза  </w:t>
      </w:r>
    </w:p>
    <w:p w:rsidR="00E16432" w:rsidRDefault="00E16432" w:rsidP="00E16432">
      <w:pPr>
        <w:pBdr>
          <w:top w:val="single" w:sz="4" w:space="1" w:color="auto"/>
        </w:pBdr>
        <w:spacing w:after="0"/>
        <w:ind w:left="7343"/>
        <w:rPr>
          <w:sz w:val="2"/>
          <w:szCs w:val="2"/>
        </w:rPr>
      </w:pPr>
    </w:p>
    <w:p w:rsidR="00E16432" w:rsidRDefault="00E16432" w:rsidP="00E16432">
      <w:pPr>
        <w:spacing w:after="0"/>
        <w:rPr>
          <w:sz w:val="24"/>
          <w:szCs w:val="24"/>
        </w:rPr>
      </w:pPr>
    </w:p>
    <w:p w:rsidR="00E16432" w:rsidRDefault="00E16432" w:rsidP="00E16432">
      <w:pPr>
        <w:pBdr>
          <w:top w:val="single" w:sz="4" w:space="1" w:color="auto"/>
        </w:pBd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 нормативного правового акта, наименование проекта нормативного правового акта и структурное подразделение, его разработавшее)</w:t>
      </w:r>
    </w:p>
    <w:p w:rsidR="00E16432" w:rsidRDefault="00E16432" w:rsidP="00E16432">
      <w:pPr>
        <w:spacing w:after="0"/>
        <w:rPr>
          <w:sz w:val="24"/>
          <w:szCs w:val="24"/>
        </w:rPr>
      </w:pPr>
      <w:r>
        <w:t xml:space="preserve">в целях выявления в нем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E16432" w:rsidRDefault="00E16432" w:rsidP="00E16432">
      <w:pPr>
        <w:spacing w:after="0"/>
        <w:rPr>
          <w:b/>
          <w:bCs/>
        </w:rPr>
      </w:pPr>
      <w:r>
        <w:rPr>
          <w:b/>
          <w:bCs/>
        </w:rPr>
        <w:t>Вариант 1:</w:t>
      </w:r>
    </w:p>
    <w:p w:rsidR="00E16432" w:rsidRDefault="00E16432" w:rsidP="00E16432">
      <w:pPr>
        <w:spacing w:after="0"/>
        <w:ind w:firstLine="567"/>
      </w:pPr>
      <w:r>
        <w:t xml:space="preserve">В </w:t>
      </w:r>
      <w:proofErr w:type="gramStart"/>
      <w:r>
        <w:t>представленном</w:t>
      </w:r>
      <w:proofErr w:type="gramEnd"/>
    </w:p>
    <w:p w:rsidR="00E16432" w:rsidRDefault="00E16432" w:rsidP="00E16432">
      <w:pPr>
        <w:spacing w:after="0"/>
        <w:jc w:val="center"/>
      </w:pPr>
    </w:p>
    <w:p w:rsidR="00E16432" w:rsidRDefault="00E16432" w:rsidP="00E16432">
      <w:pPr>
        <w:pBdr>
          <w:top w:val="single" w:sz="4" w:space="1" w:color="auto"/>
        </w:pBd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нормативного правового акта, наименование проекта нормативного правового акта и структурное подразделение, его разработавшее)</w:t>
      </w:r>
    </w:p>
    <w:p w:rsidR="00E16432" w:rsidRDefault="00E16432" w:rsidP="00E16432">
      <w:pPr>
        <w:spacing w:after="0"/>
        <w:rPr>
          <w:sz w:val="24"/>
          <w:szCs w:val="24"/>
        </w:rPr>
      </w:pPr>
      <w:proofErr w:type="spellStart"/>
      <w:r>
        <w:t>коррупциогенные</w:t>
      </w:r>
      <w:proofErr w:type="spellEnd"/>
      <w:r>
        <w:t xml:space="preserve"> факторы не выявлены.</w:t>
      </w:r>
    </w:p>
    <w:p w:rsidR="00E16432" w:rsidRDefault="00E16432" w:rsidP="00E16432">
      <w:pPr>
        <w:spacing w:after="0"/>
        <w:rPr>
          <w:b/>
          <w:bCs/>
        </w:rPr>
      </w:pPr>
      <w:r>
        <w:rPr>
          <w:b/>
          <w:bCs/>
        </w:rPr>
        <w:t>Вариант 2:</w:t>
      </w:r>
    </w:p>
    <w:p w:rsidR="00E16432" w:rsidRDefault="00E16432" w:rsidP="00E16432">
      <w:pPr>
        <w:spacing w:after="0"/>
        <w:ind w:firstLine="567"/>
      </w:pPr>
      <w:r>
        <w:t xml:space="preserve">В </w:t>
      </w:r>
      <w:proofErr w:type="gramStart"/>
      <w:r>
        <w:t>представленном</w:t>
      </w:r>
      <w:proofErr w:type="gramEnd"/>
    </w:p>
    <w:p w:rsidR="00E16432" w:rsidRDefault="00E16432" w:rsidP="00E16432">
      <w:pPr>
        <w:spacing w:after="0"/>
        <w:jc w:val="center"/>
      </w:pPr>
    </w:p>
    <w:p w:rsidR="00E16432" w:rsidRDefault="00E16432" w:rsidP="00E16432">
      <w:pPr>
        <w:pBdr>
          <w:top w:val="single" w:sz="4" w:space="1" w:color="auto"/>
        </w:pBd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нормативного правового акта, наименование проекта нормативного правового акта и структурное подразделение, его разработавшее)</w:t>
      </w:r>
    </w:p>
    <w:p w:rsidR="00E16432" w:rsidRDefault="00E16432" w:rsidP="00E16432">
      <w:pPr>
        <w:spacing w:after="0"/>
        <w:rPr>
          <w:sz w:val="24"/>
          <w:szCs w:val="24"/>
        </w:rPr>
      </w:pPr>
      <w:r>
        <w:t xml:space="preserve">выявлены </w:t>
      </w:r>
      <w:proofErr w:type="spellStart"/>
      <w:r>
        <w:t>коррупциогенные</w:t>
      </w:r>
      <w:proofErr w:type="spellEnd"/>
      <w:r>
        <w:t xml:space="preserve"> факторы.</w:t>
      </w:r>
    </w:p>
    <w:p w:rsidR="00E16432" w:rsidRDefault="00E16432" w:rsidP="00E16432">
      <w:pPr>
        <w:spacing w:after="0"/>
        <w:jc w:val="both"/>
      </w:pPr>
      <w:proofErr w:type="gramStart"/>
      <w:r>
        <w:t>(</w:t>
      </w:r>
      <w:r>
        <w:rPr>
          <w:sz w:val="18"/>
          <w:szCs w:val="18"/>
        </w:rPr>
        <w:t xml:space="preserve">Отражаются все положения нормативного правового акта, его проекта или иного документа, в которых выявлены </w:t>
      </w:r>
      <w:proofErr w:type="spellStart"/>
      <w:r>
        <w:rPr>
          <w:sz w:val="18"/>
          <w:szCs w:val="18"/>
        </w:rPr>
        <w:t>коррупциогенные</w:t>
      </w:r>
      <w:proofErr w:type="spellEnd"/>
      <w:r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 подпунктов, абзацев) и соответствующих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96)</w:t>
      </w:r>
      <w:proofErr w:type="gramEnd"/>
    </w:p>
    <w:p w:rsidR="00E16432" w:rsidRDefault="00E16432" w:rsidP="00E16432">
      <w:pPr>
        <w:spacing w:after="0"/>
        <w:ind w:firstLine="567"/>
        <w:jc w:val="both"/>
      </w:pPr>
      <w:r>
        <w:t xml:space="preserve">В целях устранения выявленных </w:t>
      </w:r>
      <w:proofErr w:type="spellStart"/>
      <w:r>
        <w:t>коррупциогенных</w:t>
      </w:r>
      <w:proofErr w:type="spellEnd"/>
      <w:r>
        <w:t xml:space="preserve"> факторов предлагается</w:t>
      </w:r>
      <w:r>
        <w:br/>
      </w:r>
    </w:p>
    <w:p w:rsidR="00E16432" w:rsidRDefault="00E16432" w:rsidP="00E16432">
      <w:pPr>
        <w:pBdr>
          <w:top w:val="single" w:sz="4" w:space="1" w:color="auto"/>
        </w:pBdr>
        <w:spacing w:after="0"/>
        <w:jc w:val="both"/>
        <w:rPr>
          <w:sz w:val="2"/>
          <w:szCs w:val="2"/>
        </w:rPr>
      </w:pPr>
    </w:p>
    <w:p w:rsidR="00E16432" w:rsidRDefault="00E16432" w:rsidP="00E16432">
      <w:pPr>
        <w:pBdr>
          <w:top w:val="single" w:sz="4" w:space="1" w:color="auto"/>
        </w:pBd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(указывается способ устранения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3119"/>
      </w:tblGrid>
      <w:tr w:rsidR="00E16432" w:rsidTr="00E1643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432" w:rsidRDefault="00E16432" w:rsidP="00E1643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E16432" w:rsidRDefault="00E16432" w:rsidP="00E1643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432" w:rsidRDefault="00E16432" w:rsidP="00E1643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E16432" w:rsidRDefault="00E16432" w:rsidP="00E1643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432" w:rsidRDefault="00E16432" w:rsidP="00E1643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16432" w:rsidTr="00E16432">
        <w:tc>
          <w:tcPr>
            <w:tcW w:w="3289" w:type="dxa"/>
            <w:hideMark/>
          </w:tcPr>
          <w:p w:rsidR="00E16432" w:rsidRDefault="00E16432" w:rsidP="00E164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</w:tcPr>
          <w:p w:rsidR="00E16432" w:rsidRDefault="00E16432" w:rsidP="00E1643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hideMark/>
          </w:tcPr>
          <w:p w:rsidR="00E16432" w:rsidRDefault="00E16432" w:rsidP="00E164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</w:tcPr>
          <w:p w:rsidR="00E16432" w:rsidRDefault="00E16432" w:rsidP="00E1643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E16432" w:rsidRDefault="00E16432" w:rsidP="00E164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A96332" w:rsidRDefault="00A96332" w:rsidP="00E16432">
      <w:pPr>
        <w:spacing w:after="0"/>
      </w:pPr>
    </w:p>
    <w:sectPr w:rsidR="00A96332" w:rsidSect="00A8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3C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432"/>
    <w:rsid w:val="004D15F5"/>
    <w:rsid w:val="00A875E2"/>
    <w:rsid w:val="00A96332"/>
    <w:rsid w:val="00C25B1A"/>
    <w:rsid w:val="00E16432"/>
    <w:rsid w:val="00F1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6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1834</Words>
  <Characters>10455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2018-04-27T04:27:00Z</dcterms:created>
  <dcterms:modified xsi:type="dcterms:W3CDTF">2021-02-04T07:43:00Z</dcterms:modified>
</cp:coreProperties>
</file>